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24AC" w:rsidRDefault="00815CDD" w:rsidP="00647466">
      <w:pPr>
        <w:jc w:val="center"/>
        <w:rPr>
          <w:rFonts w:ascii="Times New Roman" w:hAnsi="Times New Roman" w:cs="Times New Roman"/>
        </w:rPr>
      </w:pPr>
      <w:bookmarkStart w:id="0" w:name="_GoBack"/>
      <w:bookmarkEnd w:id="0"/>
      <w:r w:rsidRPr="005724AC">
        <w:rPr>
          <w:rFonts w:ascii="Times New Roman" w:hAnsi="Times New Roman" w:cs="Times New Roman"/>
        </w:rPr>
        <w:t xml:space="preserve">Explanation of </w:t>
      </w:r>
      <w:r w:rsidR="00647466">
        <w:rPr>
          <w:rFonts w:ascii="Times New Roman" w:hAnsi="Times New Roman" w:cs="Times New Roman"/>
        </w:rPr>
        <w:t xml:space="preserve">Retreat </w:t>
      </w:r>
      <w:r w:rsidRPr="005724AC">
        <w:rPr>
          <w:rFonts w:ascii="Times New Roman" w:hAnsi="Times New Roman" w:cs="Times New Roman"/>
        </w:rPr>
        <w:t>Outcomes:</w:t>
      </w:r>
    </w:p>
    <w:p w:rsidR="001C1801" w:rsidRDefault="001C1801">
      <w:pPr>
        <w:rPr>
          <w:rFonts w:ascii="Times New Roman" w:hAnsi="Times New Roman" w:cs="Times New Roman"/>
        </w:rPr>
      </w:pPr>
      <w:r>
        <w:rPr>
          <w:rFonts w:ascii="Times New Roman" w:hAnsi="Times New Roman" w:cs="Times New Roman"/>
        </w:rPr>
        <w:t xml:space="preserve">OUTCOME 1 </w:t>
      </w:r>
    </w:p>
    <w:p w:rsidR="000A74DE" w:rsidRPr="00C54DF2" w:rsidRDefault="000A74DE">
      <w:pPr>
        <w:rPr>
          <w:rFonts w:ascii="Times New Roman" w:hAnsi="Times New Roman" w:cs="Times New Roman"/>
        </w:rPr>
      </w:pPr>
      <w:r w:rsidRPr="00C54DF2">
        <w:rPr>
          <w:rFonts w:ascii="Times New Roman" w:hAnsi="Times New Roman" w:cs="Times New Roman"/>
        </w:rPr>
        <w:t xml:space="preserve">This retreat teaches cognitive strategies </w:t>
      </w:r>
      <w:r w:rsidR="00815CDD" w:rsidRPr="00C54DF2">
        <w:rPr>
          <w:rFonts w:ascii="Times New Roman" w:hAnsi="Times New Roman" w:cs="Times New Roman"/>
        </w:rPr>
        <w:t xml:space="preserve">or tools </w:t>
      </w:r>
      <w:r w:rsidRPr="00C54DF2">
        <w:rPr>
          <w:rFonts w:ascii="Times New Roman" w:hAnsi="Times New Roman" w:cs="Times New Roman"/>
        </w:rPr>
        <w:t>that can be applied in day to day living. The</w:t>
      </w:r>
      <w:r w:rsidR="00815CDD" w:rsidRPr="00C54DF2">
        <w:rPr>
          <w:rFonts w:ascii="Times New Roman" w:hAnsi="Times New Roman" w:cs="Times New Roman"/>
        </w:rPr>
        <w:t>se</w:t>
      </w:r>
      <w:r w:rsidRPr="00C54DF2">
        <w:rPr>
          <w:rFonts w:ascii="Times New Roman" w:hAnsi="Times New Roman" w:cs="Times New Roman"/>
        </w:rPr>
        <w:t xml:space="preserve"> specific tools employed in achieving an understanding of the true nature and purpose of life with its</w:t>
      </w:r>
      <w:r w:rsidR="00815CDD" w:rsidRPr="00C54DF2">
        <w:rPr>
          <w:rFonts w:ascii="Times New Roman" w:hAnsi="Times New Roman" w:cs="Times New Roman"/>
        </w:rPr>
        <w:t>’</w:t>
      </w:r>
      <w:r w:rsidRPr="00C54DF2">
        <w:rPr>
          <w:rFonts w:ascii="Times New Roman" w:hAnsi="Times New Roman" w:cs="Times New Roman"/>
        </w:rPr>
        <w:t xml:space="preserve"> many challenges are firmly grounded in 12</w:t>
      </w:r>
      <w:r w:rsidRPr="00C54DF2">
        <w:rPr>
          <w:rFonts w:ascii="Times New Roman" w:hAnsi="Times New Roman" w:cs="Times New Roman"/>
          <w:vertAlign w:val="superscript"/>
        </w:rPr>
        <w:t>th</w:t>
      </w:r>
      <w:r w:rsidRPr="00C54DF2">
        <w:rPr>
          <w:rFonts w:ascii="Times New Roman" w:hAnsi="Times New Roman" w:cs="Times New Roman"/>
        </w:rPr>
        <w:t xml:space="preserve"> century </w:t>
      </w:r>
      <w:proofErr w:type="spellStart"/>
      <w:r w:rsidRPr="00C54DF2">
        <w:rPr>
          <w:rFonts w:ascii="Times New Roman" w:hAnsi="Times New Roman" w:cs="Times New Roman"/>
        </w:rPr>
        <w:t>Nichiren</w:t>
      </w:r>
      <w:proofErr w:type="spellEnd"/>
      <w:r w:rsidRPr="00C54DF2">
        <w:rPr>
          <w:rFonts w:ascii="Times New Roman" w:hAnsi="Times New Roman" w:cs="Times New Roman"/>
        </w:rPr>
        <w:t xml:space="preserve"> Buddhist Mindfulness practice.</w:t>
      </w:r>
    </w:p>
    <w:p w:rsidR="00271086" w:rsidRPr="00815CDD" w:rsidRDefault="00C54DF2" w:rsidP="005724AC">
      <w:pPr>
        <w:rPr>
          <w:rFonts w:ascii="Times New Roman" w:hAnsi="Times New Roman" w:cs="Times New Roman"/>
        </w:rPr>
      </w:pPr>
      <w:r>
        <w:rPr>
          <w:rFonts w:ascii="Times New Roman" w:hAnsi="Times New Roman" w:cs="Times New Roman"/>
        </w:rPr>
        <w:t>This kind of Mindfulness</w:t>
      </w:r>
      <w:r w:rsidR="007134F9" w:rsidRPr="00C54DF2">
        <w:rPr>
          <w:rFonts w:ascii="Times New Roman" w:hAnsi="Times New Roman" w:cs="Times New Roman"/>
        </w:rPr>
        <w:t xml:space="preserve"> provides a</w:t>
      </w:r>
      <w:r w:rsidR="000A74DE" w:rsidRPr="00C54DF2">
        <w:rPr>
          <w:rFonts w:ascii="Times New Roman" w:hAnsi="Times New Roman" w:cs="Times New Roman"/>
        </w:rPr>
        <w:t xml:space="preserve"> significantly different approach </w:t>
      </w:r>
      <w:r w:rsidR="00815CDD" w:rsidRPr="00C54DF2">
        <w:rPr>
          <w:rFonts w:ascii="Times New Roman" w:hAnsi="Times New Roman" w:cs="Times New Roman"/>
        </w:rPr>
        <w:t xml:space="preserve">to ‘observing of mind’ </w:t>
      </w:r>
      <w:r>
        <w:rPr>
          <w:rFonts w:ascii="Times New Roman" w:hAnsi="Times New Roman" w:cs="Times New Roman"/>
        </w:rPr>
        <w:t xml:space="preserve">from an internal observer position </w:t>
      </w:r>
      <w:r w:rsidR="00815CDD" w:rsidRPr="00C54DF2">
        <w:rPr>
          <w:rFonts w:ascii="Times New Roman" w:hAnsi="Times New Roman" w:cs="Times New Roman"/>
        </w:rPr>
        <w:t xml:space="preserve">when compared to </w:t>
      </w:r>
      <w:r w:rsidR="00271086" w:rsidRPr="00C54DF2">
        <w:rPr>
          <w:rFonts w:ascii="Times New Roman" w:hAnsi="Times New Roman" w:cs="Times New Roman"/>
        </w:rPr>
        <w:t>other Mindfulness practices</w:t>
      </w:r>
      <w:r w:rsidR="005724AC" w:rsidRPr="00C54DF2">
        <w:rPr>
          <w:rFonts w:ascii="Times New Roman" w:hAnsi="Times New Roman" w:cs="Times New Roman"/>
        </w:rPr>
        <w:t xml:space="preserve">. </w:t>
      </w:r>
      <w:r w:rsidR="00271086" w:rsidRPr="00C54DF2">
        <w:rPr>
          <w:rFonts w:ascii="Times New Roman" w:eastAsia="Times New Roman" w:hAnsi="Times New Roman" w:cs="Times New Roman"/>
        </w:rPr>
        <w:t xml:space="preserve">For </w:t>
      </w:r>
      <w:r w:rsidR="007134F9" w:rsidRPr="00C54DF2">
        <w:rPr>
          <w:rFonts w:ascii="Times New Roman" w:eastAsia="Times New Roman" w:hAnsi="Times New Roman" w:cs="Times New Roman"/>
        </w:rPr>
        <w:t>instance</w:t>
      </w:r>
      <w:r w:rsidR="00271086" w:rsidRPr="00C54DF2">
        <w:rPr>
          <w:rFonts w:ascii="Times New Roman" w:eastAsia="Times New Roman" w:hAnsi="Times New Roman" w:cs="Times New Roman"/>
        </w:rPr>
        <w:t xml:space="preserve"> </w:t>
      </w:r>
      <w:r w:rsidR="005724AC" w:rsidRPr="00C54DF2">
        <w:rPr>
          <w:rFonts w:ascii="Times New Roman" w:eastAsia="Times New Roman" w:hAnsi="Times New Roman" w:cs="Times New Roman"/>
        </w:rPr>
        <w:t xml:space="preserve">psychological </w:t>
      </w:r>
      <w:r w:rsidR="00271086" w:rsidRPr="00815CDD">
        <w:rPr>
          <w:rFonts w:ascii="Times New Roman" w:eastAsia="Times New Roman" w:hAnsi="Times New Roman" w:cs="Times New Roman"/>
        </w:rPr>
        <w:t>Mindfulness</w:t>
      </w:r>
      <w:r w:rsidR="005724AC" w:rsidRPr="00C54DF2">
        <w:rPr>
          <w:rFonts w:ascii="Times New Roman" w:eastAsia="Times New Roman" w:hAnsi="Times New Roman" w:cs="Times New Roman"/>
        </w:rPr>
        <w:t xml:space="preserve"> interventions in clinical settings are traditionally based on adopted</w:t>
      </w:r>
      <w:r>
        <w:rPr>
          <w:rFonts w:ascii="Times New Roman" w:eastAsia="Times New Roman" w:hAnsi="Times New Roman" w:cs="Times New Roman"/>
        </w:rPr>
        <w:t xml:space="preserve"> Zen Buddhist practice</w:t>
      </w:r>
      <w:r w:rsidR="00271086" w:rsidRPr="00815CDD">
        <w:rPr>
          <w:rFonts w:ascii="Times New Roman" w:eastAsia="Times New Roman" w:hAnsi="Times New Roman" w:cs="Times New Roman"/>
        </w:rPr>
        <w:t xml:space="preserve"> </w:t>
      </w:r>
      <w:r w:rsidR="005724AC" w:rsidRPr="00C54DF2">
        <w:rPr>
          <w:rFonts w:ascii="Times New Roman" w:eastAsia="Times New Roman" w:hAnsi="Times New Roman" w:cs="Times New Roman"/>
        </w:rPr>
        <w:t xml:space="preserve">which </w:t>
      </w:r>
      <w:r w:rsidR="00271086" w:rsidRPr="00815CDD">
        <w:rPr>
          <w:rFonts w:ascii="Times New Roman" w:eastAsia="Times New Roman" w:hAnsi="Times New Roman" w:cs="Times New Roman"/>
        </w:rPr>
        <w:t xml:space="preserve">basically involves the stopping or slowing of discursive thoughts in order to allow a practitioner’s deeper nature to come to the fore </w:t>
      </w:r>
      <w:r>
        <w:rPr>
          <w:rFonts w:ascii="Times New Roman" w:eastAsia="Times New Roman" w:hAnsi="Times New Roman" w:cs="Times New Roman"/>
        </w:rPr>
        <w:t>and thus harmonize mind with the</w:t>
      </w:r>
      <w:r w:rsidR="00271086" w:rsidRPr="00815CDD">
        <w:rPr>
          <w:rFonts w:ascii="Times New Roman" w:eastAsia="Times New Roman" w:hAnsi="Times New Roman" w:cs="Times New Roman"/>
        </w:rPr>
        <w:t xml:space="preserve"> </w:t>
      </w:r>
      <w:r>
        <w:rPr>
          <w:rFonts w:ascii="Times New Roman" w:eastAsia="Times New Roman" w:hAnsi="Times New Roman" w:cs="Times New Roman"/>
        </w:rPr>
        <w:t>‘</w:t>
      </w:r>
      <w:r w:rsidR="00271086" w:rsidRPr="00815CDD">
        <w:rPr>
          <w:rFonts w:ascii="Times New Roman" w:eastAsia="Times New Roman" w:hAnsi="Times New Roman" w:cs="Times New Roman"/>
        </w:rPr>
        <w:t>true self</w:t>
      </w:r>
      <w:r>
        <w:rPr>
          <w:rFonts w:ascii="Times New Roman" w:eastAsia="Times New Roman" w:hAnsi="Times New Roman" w:cs="Times New Roman"/>
        </w:rPr>
        <w:t>’</w:t>
      </w:r>
      <w:r w:rsidR="005724AC" w:rsidRPr="00C54DF2">
        <w:rPr>
          <w:rFonts w:ascii="Times New Roman" w:eastAsia="Times New Roman" w:hAnsi="Times New Roman" w:cs="Times New Roman"/>
        </w:rPr>
        <w:t xml:space="preserve">. </w:t>
      </w:r>
      <w:r w:rsidR="00271086" w:rsidRPr="00815CDD">
        <w:rPr>
          <w:rFonts w:ascii="Times New Roman" w:eastAsia="Times New Roman" w:hAnsi="Times New Roman" w:cs="Times New Roman"/>
        </w:rPr>
        <w:t>As such the aim</w:t>
      </w:r>
      <w:r w:rsidR="00BB1C9C" w:rsidRPr="00C54DF2">
        <w:rPr>
          <w:rFonts w:ascii="Times New Roman" w:eastAsia="Times New Roman" w:hAnsi="Times New Roman" w:cs="Times New Roman"/>
        </w:rPr>
        <w:t xml:space="preserve"> is to simply ‘settle the mind’ but </w:t>
      </w:r>
      <w:r w:rsidR="00C179D4" w:rsidRPr="00C54DF2">
        <w:rPr>
          <w:rFonts w:ascii="Times New Roman" w:eastAsia="Times New Roman" w:hAnsi="Times New Roman" w:cs="Times New Roman"/>
        </w:rPr>
        <w:t xml:space="preserve">what </w:t>
      </w:r>
      <w:r w:rsidR="00BB1C9C" w:rsidRPr="00C54DF2">
        <w:rPr>
          <w:rFonts w:ascii="Times New Roman" w:eastAsia="Times New Roman" w:hAnsi="Times New Roman" w:cs="Times New Roman"/>
        </w:rPr>
        <w:t>the ‘observer’</w:t>
      </w:r>
      <w:r w:rsidR="00C179D4" w:rsidRPr="00C54DF2">
        <w:rPr>
          <w:rFonts w:ascii="Times New Roman" w:eastAsia="Times New Roman" w:hAnsi="Times New Roman" w:cs="Times New Roman"/>
        </w:rPr>
        <w:t xml:space="preserve"> </w:t>
      </w:r>
      <w:r>
        <w:rPr>
          <w:rFonts w:ascii="Times New Roman" w:eastAsia="Times New Roman" w:hAnsi="Times New Roman" w:cs="Times New Roman"/>
        </w:rPr>
        <w:t xml:space="preserve">or the ‘true self’ </w:t>
      </w:r>
      <w:r w:rsidR="00C179D4" w:rsidRPr="00C54DF2">
        <w:rPr>
          <w:rFonts w:ascii="Times New Roman" w:eastAsia="Times New Roman" w:hAnsi="Times New Roman" w:cs="Times New Roman"/>
        </w:rPr>
        <w:t>actually is,</w:t>
      </w:r>
      <w:r w:rsidR="00BB1C9C" w:rsidRPr="00C54DF2">
        <w:rPr>
          <w:rFonts w:ascii="Times New Roman" w:eastAsia="Times New Roman" w:hAnsi="Times New Roman" w:cs="Times New Roman"/>
        </w:rPr>
        <w:t xml:space="preserve"> is not defined. </w:t>
      </w:r>
      <w:r w:rsidR="007134F9" w:rsidRPr="00C54DF2">
        <w:rPr>
          <w:rFonts w:ascii="Times New Roman" w:eastAsia="Times New Roman" w:hAnsi="Times New Roman" w:cs="Times New Roman"/>
        </w:rPr>
        <w:t xml:space="preserve"> </w:t>
      </w:r>
    </w:p>
    <w:p w:rsidR="007134F9" w:rsidRPr="00C54DF2" w:rsidRDefault="00BB1C9C" w:rsidP="007134F9">
      <w:pPr>
        <w:spacing w:before="100" w:beforeAutospacing="1" w:after="100" w:afterAutospacing="1" w:line="240" w:lineRule="auto"/>
        <w:rPr>
          <w:rFonts w:ascii="Times New Roman" w:eastAsia="Times New Roman" w:hAnsi="Times New Roman" w:cs="Times New Roman"/>
        </w:rPr>
      </w:pPr>
      <w:r w:rsidRPr="00C54DF2">
        <w:rPr>
          <w:rFonts w:ascii="Times New Roman" w:eastAsia="Times New Roman" w:hAnsi="Times New Roman" w:cs="Times New Roman"/>
        </w:rPr>
        <w:t xml:space="preserve">In comparison, </w:t>
      </w:r>
      <w:r w:rsidRPr="00815CDD">
        <w:rPr>
          <w:rFonts w:ascii="Times New Roman" w:eastAsia="Times New Roman" w:hAnsi="Times New Roman" w:cs="Times New Roman"/>
        </w:rPr>
        <w:t xml:space="preserve">in addition to slowing </w:t>
      </w:r>
      <w:r w:rsidRPr="00C54DF2">
        <w:rPr>
          <w:rFonts w:ascii="Times New Roman" w:eastAsia="Times New Roman" w:hAnsi="Times New Roman" w:cs="Times New Roman"/>
        </w:rPr>
        <w:t xml:space="preserve">ruminating </w:t>
      </w:r>
      <w:r w:rsidRPr="00815CDD">
        <w:rPr>
          <w:rFonts w:ascii="Times New Roman" w:eastAsia="Times New Roman" w:hAnsi="Times New Roman" w:cs="Times New Roman"/>
        </w:rPr>
        <w:t>thoughts down,</w:t>
      </w:r>
      <w:r w:rsidRPr="00C54DF2">
        <w:rPr>
          <w:rFonts w:ascii="Times New Roman" w:eastAsia="Times New Roman" w:hAnsi="Times New Roman" w:cs="Times New Roman"/>
        </w:rPr>
        <w:t xml:space="preserve"> </w:t>
      </w:r>
      <w:proofErr w:type="spellStart"/>
      <w:r w:rsidR="007134F9" w:rsidRPr="00815CDD">
        <w:rPr>
          <w:rFonts w:ascii="Times New Roman" w:eastAsia="Times New Roman" w:hAnsi="Times New Roman" w:cs="Times New Roman"/>
        </w:rPr>
        <w:t>Nichiren</w:t>
      </w:r>
      <w:proofErr w:type="spellEnd"/>
      <w:r w:rsidR="007134F9" w:rsidRPr="00815CDD">
        <w:rPr>
          <w:rFonts w:ascii="Times New Roman" w:eastAsia="Times New Roman" w:hAnsi="Times New Roman" w:cs="Times New Roman"/>
        </w:rPr>
        <w:t xml:space="preserve"> Buddhist </w:t>
      </w:r>
      <w:r w:rsidR="007134F9" w:rsidRPr="00C54DF2">
        <w:rPr>
          <w:rFonts w:ascii="Times New Roman" w:eastAsia="Times New Roman" w:hAnsi="Times New Roman" w:cs="Times New Roman"/>
        </w:rPr>
        <w:t xml:space="preserve">Mindfulness </w:t>
      </w:r>
      <w:r w:rsidRPr="00C54DF2">
        <w:rPr>
          <w:rFonts w:ascii="Times New Roman" w:eastAsia="Times New Roman" w:hAnsi="Times New Roman" w:cs="Times New Roman"/>
        </w:rPr>
        <w:t>teaches a technique that allows the practitioner to redirect</w:t>
      </w:r>
      <w:r w:rsidR="007134F9" w:rsidRPr="00815CDD">
        <w:rPr>
          <w:rFonts w:ascii="Times New Roman" w:eastAsia="Times New Roman" w:hAnsi="Times New Roman" w:cs="Times New Roman"/>
        </w:rPr>
        <w:t xml:space="preserve"> </w:t>
      </w:r>
      <w:r w:rsidRPr="00C54DF2">
        <w:rPr>
          <w:rFonts w:ascii="Times New Roman" w:eastAsia="Times New Roman" w:hAnsi="Times New Roman" w:cs="Times New Roman"/>
        </w:rPr>
        <w:t xml:space="preserve">thoughts </w:t>
      </w:r>
      <w:r w:rsidR="007134F9" w:rsidRPr="00815CDD">
        <w:rPr>
          <w:rFonts w:ascii="Times New Roman" w:eastAsia="Times New Roman" w:hAnsi="Times New Roman" w:cs="Times New Roman"/>
        </w:rPr>
        <w:t xml:space="preserve">onto the true nature of </w:t>
      </w:r>
      <w:r w:rsidR="007134F9" w:rsidRPr="00C54DF2">
        <w:rPr>
          <w:rFonts w:ascii="Times New Roman" w:eastAsia="Times New Roman" w:hAnsi="Times New Roman" w:cs="Times New Roman"/>
        </w:rPr>
        <w:t xml:space="preserve">one’s </w:t>
      </w:r>
      <w:r w:rsidR="005724AC" w:rsidRPr="00C54DF2">
        <w:rPr>
          <w:rFonts w:ascii="Times New Roman" w:eastAsia="Times New Roman" w:hAnsi="Times New Roman" w:cs="Times New Roman"/>
        </w:rPr>
        <w:t xml:space="preserve">mind </w:t>
      </w:r>
      <w:r w:rsidRPr="00C54DF2">
        <w:rPr>
          <w:rFonts w:ascii="Times New Roman" w:eastAsia="Times New Roman" w:hAnsi="Times New Roman" w:cs="Times New Roman"/>
        </w:rPr>
        <w:t>in order</w:t>
      </w:r>
      <w:r w:rsidR="007134F9" w:rsidRPr="00815CDD">
        <w:rPr>
          <w:rFonts w:ascii="Times New Roman" w:eastAsia="Times New Roman" w:hAnsi="Times New Roman" w:cs="Times New Roman"/>
        </w:rPr>
        <w:t xml:space="preserve"> to reassess and restructure incompatible thoughts</w:t>
      </w:r>
      <w:r w:rsidRPr="00C54DF2">
        <w:rPr>
          <w:rFonts w:ascii="Times New Roman" w:eastAsia="Times New Roman" w:hAnsi="Times New Roman" w:cs="Times New Roman"/>
        </w:rPr>
        <w:t xml:space="preserve"> or actions based on the wisdom that derives from an understanding of the true nature of </w:t>
      </w:r>
      <w:r w:rsidR="00C179D4" w:rsidRPr="00C54DF2">
        <w:rPr>
          <w:rFonts w:ascii="Times New Roman" w:eastAsia="Times New Roman" w:hAnsi="Times New Roman" w:cs="Times New Roman"/>
        </w:rPr>
        <w:t>existence, called ‘</w:t>
      </w:r>
      <w:proofErr w:type="spellStart"/>
      <w:r w:rsidR="00C179D4" w:rsidRPr="00C54DF2">
        <w:rPr>
          <w:rFonts w:ascii="Times New Roman" w:eastAsia="Times New Roman" w:hAnsi="Times New Roman" w:cs="Times New Roman"/>
        </w:rPr>
        <w:t>ichinen</w:t>
      </w:r>
      <w:proofErr w:type="spellEnd"/>
      <w:r w:rsidR="00C179D4" w:rsidRPr="00C54DF2">
        <w:rPr>
          <w:rFonts w:ascii="Times New Roman" w:eastAsia="Times New Roman" w:hAnsi="Times New Roman" w:cs="Times New Roman"/>
        </w:rPr>
        <w:t xml:space="preserve"> </w:t>
      </w:r>
      <w:proofErr w:type="spellStart"/>
      <w:r w:rsidR="00C179D4" w:rsidRPr="00C54DF2">
        <w:rPr>
          <w:rFonts w:ascii="Times New Roman" w:eastAsia="Times New Roman" w:hAnsi="Times New Roman" w:cs="Times New Roman"/>
        </w:rPr>
        <w:t>sanzen</w:t>
      </w:r>
      <w:proofErr w:type="spellEnd"/>
      <w:r w:rsidR="00C179D4" w:rsidRPr="00C54DF2">
        <w:rPr>
          <w:rFonts w:ascii="Times New Roman" w:eastAsia="Times New Roman" w:hAnsi="Times New Roman" w:cs="Times New Roman"/>
        </w:rPr>
        <w:t xml:space="preserve">’ which in Buddhist terms </w:t>
      </w:r>
      <w:r w:rsidR="00691F34" w:rsidRPr="00C54DF2">
        <w:rPr>
          <w:rFonts w:ascii="Times New Roman" w:eastAsia="Times New Roman" w:hAnsi="Times New Roman" w:cs="Times New Roman"/>
        </w:rPr>
        <w:t>is equivalent to ‘enlightenment’</w:t>
      </w:r>
      <w:r w:rsidR="00C179D4" w:rsidRPr="00C54DF2">
        <w:rPr>
          <w:rFonts w:ascii="Times New Roman" w:eastAsia="Times New Roman" w:hAnsi="Times New Roman" w:cs="Times New Roman"/>
        </w:rPr>
        <w:t xml:space="preserve">. We will explore </w:t>
      </w:r>
      <w:r w:rsidR="00691F34" w:rsidRPr="00C54DF2">
        <w:rPr>
          <w:rFonts w:ascii="Times New Roman" w:eastAsia="Times New Roman" w:hAnsi="Times New Roman" w:cs="Times New Roman"/>
        </w:rPr>
        <w:t xml:space="preserve">and embrace </w:t>
      </w:r>
      <w:r w:rsidR="00C179D4" w:rsidRPr="00C54DF2">
        <w:rPr>
          <w:rFonts w:ascii="Times New Roman" w:eastAsia="Times New Roman" w:hAnsi="Times New Roman" w:cs="Times New Roman"/>
        </w:rPr>
        <w:t xml:space="preserve">this concept </w:t>
      </w:r>
      <w:r w:rsidR="00C54DF2">
        <w:rPr>
          <w:rFonts w:ascii="Times New Roman" w:eastAsia="Times New Roman" w:hAnsi="Times New Roman" w:cs="Times New Roman"/>
        </w:rPr>
        <w:t xml:space="preserve">of ‘true self’ and ‘observer’ </w:t>
      </w:r>
      <w:r w:rsidR="00C179D4" w:rsidRPr="00C54DF2">
        <w:rPr>
          <w:rFonts w:ascii="Times New Roman" w:eastAsia="Times New Roman" w:hAnsi="Times New Roman" w:cs="Times New Roman"/>
        </w:rPr>
        <w:t>as part of our training.</w:t>
      </w:r>
    </w:p>
    <w:p w:rsidR="00815CDD" w:rsidRPr="00815CDD" w:rsidRDefault="00BB1C9C" w:rsidP="00815CDD">
      <w:pPr>
        <w:spacing w:before="100" w:beforeAutospacing="1" w:after="100" w:afterAutospacing="1" w:line="240" w:lineRule="auto"/>
        <w:rPr>
          <w:rFonts w:ascii="Times New Roman" w:eastAsia="Times New Roman" w:hAnsi="Times New Roman" w:cs="Times New Roman"/>
        </w:rPr>
      </w:pPr>
      <w:r w:rsidRPr="00C54DF2">
        <w:rPr>
          <w:rFonts w:ascii="Times New Roman" w:hAnsi="Times New Roman" w:cs="Times New Roman"/>
        </w:rPr>
        <w:t xml:space="preserve">In essence, </w:t>
      </w:r>
      <w:proofErr w:type="spellStart"/>
      <w:r w:rsidRPr="00C54DF2">
        <w:rPr>
          <w:rFonts w:ascii="Times New Roman" w:hAnsi="Times New Roman" w:cs="Times New Roman"/>
        </w:rPr>
        <w:t>N</w:t>
      </w:r>
      <w:r w:rsidR="00815CDD" w:rsidRPr="00815CDD">
        <w:rPr>
          <w:rFonts w:ascii="Times New Roman" w:eastAsia="Times New Roman" w:hAnsi="Times New Roman" w:cs="Times New Roman"/>
        </w:rPr>
        <w:t>ichiren</w:t>
      </w:r>
      <w:proofErr w:type="spellEnd"/>
      <w:r w:rsidR="00815CDD" w:rsidRPr="00815CDD">
        <w:rPr>
          <w:rFonts w:ascii="Times New Roman" w:eastAsia="Times New Roman" w:hAnsi="Times New Roman" w:cs="Times New Roman"/>
        </w:rPr>
        <w:t xml:space="preserve"> Buddhism </w:t>
      </w:r>
      <w:r w:rsidR="00271086" w:rsidRPr="00C54DF2">
        <w:rPr>
          <w:rFonts w:ascii="Times New Roman" w:eastAsia="Times New Roman" w:hAnsi="Times New Roman" w:cs="Times New Roman"/>
        </w:rPr>
        <w:t xml:space="preserve">is based on the belief that </w:t>
      </w:r>
      <w:r w:rsidR="00815CDD" w:rsidRPr="00815CDD">
        <w:rPr>
          <w:rFonts w:ascii="Times New Roman" w:eastAsia="Times New Roman" w:hAnsi="Times New Roman" w:cs="Times New Roman"/>
        </w:rPr>
        <w:t xml:space="preserve">human perception and consequent behavior </w:t>
      </w:r>
      <w:r w:rsidR="00271086" w:rsidRPr="00C54DF2">
        <w:rPr>
          <w:rFonts w:ascii="Times New Roman" w:eastAsia="Times New Roman" w:hAnsi="Times New Roman" w:cs="Times New Roman"/>
        </w:rPr>
        <w:t>is governed by</w:t>
      </w:r>
      <w:r w:rsidR="00815CDD" w:rsidRPr="00815CDD">
        <w:rPr>
          <w:rFonts w:ascii="Times New Roman" w:eastAsia="Times New Roman" w:hAnsi="Times New Roman" w:cs="Times New Roman"/>
        </w:rPr>
        <w:t>:</w:t>
      </w:r>
    </w:p>
    <w:p w:rsidR="00815CDD" w:rsidRPr="00815CDD" w:rsidRDefault="00815CDD" w:rsidP="00815CDD">
      <w:pPr>
        <w:numPr>
          <w:ilvl w:val="0"/>
          <w:numId w:val="1"/>
        </w:numPr>
        <w:spacing w:before="100" w:beforeAutospacing="1" w:after="100" w:afterAutospacing="1" w:line="240" w:lineRule="auto"/>
        <w:rPr>
          <w:rFonts w:ascii="Times New Roman" w:eastAsia="Times New Roman" w:hAnsi="Times New Roman" w:cs="Times New Roman"/>
        </w:rPr>
      </w:pPr>
      <w:r w:rsidRPr="00815CDD">
        <w:rPr>
          <w:rFonts w:ascii="Times New Roman" w:eastAsia="Times New Roman" w:hAnsi="Times New Roman" w:cs="Times New Roman"/>
        </w:rPr>
        <w:t xml:space="preserve">The law of cause and effect (i.e. we will experience that which we </w:t>
      </w:r>
      <w:r w:rsidR="00C179D4" w:rsidRPr="00C54DF2">
        <w:rPr>
          <w:rFonts w:ascii="Times New Roman" w:eastAsia="Times New Roman" w:hAnsi="Times New Roman" w:cs="Times New Roman"/>
        </w:rPr>
        <w:t>co-</w:t>
      </w:r>
      <w:r w:rsidRPr="00815CDD">
        <w:rPr>
          <w:rFonts w:ascii="Times New Roman" w:eastAsia="Times New Roman" w:hAnsi="Times New Roman" w:cs="Times New Roman"/>
        </w:rPr>
        <w:t>create,</w:t>
      </w:r>
      <w:r w:rsidR="00C179D4" w:rsidRPr="00C54DF2">
        <w:rPr>
          <w:rFonts w:ascii="Times New Roman" w:eastAsia="Times New Roman" w:hAnsi="Times New Roman" w:cs="Times New Roman"/>
        </w:rPr>
        <w:t xml:space="preserve"> individually, collectively,</w:t>
      </w:r>
      <w:r w:rsidRPr="00815CDD">
        <w:rPr>
          <w:rFonts w:ascii="Times New Roman" w:eastAsia="Times New Roman" w:hAnsi="Times New Roman" w:cs="Times New Roman"/>
        </w:rPr>
        <w:t xml:space="preserve"> consciously or unconsciously)</w:t>
      </w:r>
    </w:p>
    <w:p w:rsidR="00271086" w:rsidRPr="00C54DF2" w:rsidRDefault="00815CDD" w:rsidP="00815CDD">
      <w:pPr>
        <w:numPr>
          <w:ilvl w:val="0"/>
          <w:numId w:val="1"/>
        </w:numPr>
        <w:spacing w:before="100" w:beforeAutospacing="1" w:after="100" w:afterAutospacing="1" w:line="240" w:lineRule="auto"/>
        <w:rPr>
          <w:rFonts w:ascii="Times New Roman" w:eastAsia="Times New Roman" w:hAnsi="Times New Roman" w:cs="Times New Roman"/>
        </w:rPr>
      </w:pPr>
      <w:r w:rsidRPr="00815CDD">
        <w:rPr>
          <w:rFonts w:ascii="Times New Roman" w:eastAsia="Times New Roman" w:hAnsi="Times New Roman" w:cs="Times New Roman"/>
        </w:rPr>
        <w:t>The law of energy conservation (i.e. energy cannot be dest</w:t>
      </w:r>
      <w:r w:rsidR="00271086" w:rsidRPr="00C54DF2">
        <w:rPr>
          <w:rFonts w:ascii="Times New Roman" w:eastAsia="Times New Roman" w:hAnsi="Times New Roman" w:cs="Times New Roman"/>
        </w:rPr>
        <w:t>royed and is therefore infinite</w:t>
      </w:r>
      <w:r w:rsidR="00C179D4" w:rsidRPr="00C54DF2">
        <w:rPr>
          <w:rFonts w:ascii="Times New Roman" w:eastAsia="Times New Roman" w:hAnsi="Times New Roman" w:cs="Times New Roman"/>
        </w:rPr>
        <w:t xml:space="preserve">, it is in constant flux and therefore we possess to transform  </w:t>
      </w:r>
    </w:p>
    <w:p w:rsidR="00815CDD" w:rsidRPr="00815CDD" w:rsidRDefault="00815CDD" w:rsidP="00815CDD">
      <w:pPr>
        <w:numPr>
          <w:ilvl w:val="0"/>
          <w:numId w:val="1"/>
        </w:numPr>
        <w:spacing w:before="100" w:beforeAutospacing="1" w:after="100" w:afterAutospacing="1" w:line="240" w:lineRule="auto"/>
        <w:rPr>
          <w:rFonts w:ascii="Times New Roman" w:eastAsia="Times New Roman" w:hAnsi="Times New Roman" w:cs="Times New Roman"/>
        </w:rPr>
      </w:pPr>
      <w:r w:rsidRPr="00815CDD">
        <w:rPr>
          <w:rFonts w:ascii="Times New Roman" w:eastAsia="Times New Roman" w:hAnsi="Times New Roman" w:cs="Times New Roman"/>
        </w:rPr>
        <w:t>Dependent origination (i.e. interconnection and therefore interdependence of all things)</w:t>
      </w:r>
    </w:p>
    <w:p w:rsidR="00D44E67" w:rsidRDefault="00C179D4" w:rsidP="00815CDD">
      <w:pPr>
        <w:spacing w:before="100" w:beforeAutospacing="1" w:after="100" w:afterAutospacing="1" w:line="240" w:lineRule="auto"/>
        <w:rPr>
          <w:rFonts w:ascii="Times New Roman" w:eastAsia="Times New Roman" w:hAnsi="Times New Roman" w:cs="Times New Roman"/>
        </w:rPr>
      </w:pPr>
      <w:r w:rsidRPr="00C54DF2">
        <w:rPr>
          <w:rFonts w:ascii="Times New Roman" w:eastAsia="Times New Roman" w:hAnsi="Times New Roman" w:cs="Times New Roman"/>
        </w:rPr>
        <w:t xml:space="preserve">Holding this understanding in mind </w:t>
      </w:r>
      <w:r w:rsidR="00C54DF2">
        <w:rPr>
          <w:rFonts w:ascii="Times New Roman" w:eastAsia="Times New Roman" w:hAnsi="Times New Roman" w:cs="Times New Roman"/>
        </w:rPr>
        <w:t>by utilizing</w:t>
      </w:r>
      <w:r w:rsidRPr="00C54DF2">
        <w:rPr>
          <w:rFonts w:ascii="Times New Roman" w:eastAsia="Times New Roman" w:hAnsi="Times New Roman" w:cs="Times New Roman"/>
        </w:rPr>
        <w:t xml:space="preserve"> a specific method of focus and practice one </w:t>
      </w:r>
      <w:r w:rsidR="00691F34" w:rsidRPr="00C54DF2">
        <w:rPr>
          <w:rFonts w:ascii="Times New Roman" w:eastAsia="Times New Roman" w:hAnsi="Times New Roman" w:cs="Times New Roman"/>
        </w:rPr>
        <w:t xml:space="preserve">is able to gain the ability to bring his or her life into perspective and </w:t>
      </w:r>
      <w:r w:rsidR="00D44E67">
        <w:rPr>
          <w:rFonts w:ascii="Times New Roman" w:eastAsia="Times New Roman" w:hAnsi="Times New Roman" w:cs="Times New Roman"/>
        </w:rPr>
        <w:t xml:space="preserve">into consistent </w:t>
      </w:r>
      <w:r w:rsidR="00691F34" w:rsidRPr="00C54DF2">
        <w:rPr>
          <w:rFonts w:ascii="Times New Roman" w:eastAsia="Times New Roman" w:hAnsi="Times New Roman" w:cs="Times New Roman"/>
        </w:rPr>
        <w:t xml:space="preserve">alignment. </w:t>
      </w:r>
      <w:r w:rsidRPr="00C54DF2">
        <w:rPr>
          <w:rFonts w:ascii="Times New Roman" w:eastAsia="Times New Roman" w:hAnsi="Times New Roman" w:cs="Times New Roman"/>
        </w:rPr>
        <w:t xml:space="preserve"> </w:t>
      </w:r>
    </w:p>
    <w:p w:rsidR="00C60D61" w:rsidRDefault="00815CDD" w:rsidP="00815CDD">
      <w:pPr>
        <w:spacing w:before="100" w:beforeAutospacing="1" w:after="100" w:afterAutospacing="1" w:line="240" w:lineRule="auto"/>
        <w:rPr>
          <w:rFonts w:ascii="Times New Roman" w:eastAsia="Times New Roman" w:hAnsi="Times New Roman" w:cs="Times New Roman"/>
          <w:sz w:val="24"/>
          <w:szCs w:val="24"/>
        </w:rPr>
      </w:pPr>
      <w:r w:rsidRPr="00815CDD">
        <w:rPr>
          <w:rFonts w:ascii="Times New Roman" w:eastAsia="Times New Roman" w:hAnsi="Times New Roman" w:cs="Times New Roman"/>
        </w:rPr>
        <w:t>The method of mantra meditation is regarded as an expansion in mindfulness practice in Buddhism.</w:t>
      </w:r>
      <w:r w:rsidR="00691F34" w:rsidRPr="00C54DF2">
        <w:rPr>
          <w:rFonts w:ascii="Times New Roman" w:eastAsia="Times New Roman" w:hAnsi="Times New Roman" w:cs="Times New Roman"/>
        </w:rPr>
        <w:t xml:space="preserve"> </w:t>
      </w:r>
      <w:r w:rsidRPr="00815CDD">
        <w:rPr>
          <w:rFonts w:ascii="Times New Roman" w:eastAsia="Times New Roman" w:hAnsi="Times New Roman" w:cs="Times New Roman"/>
        </w:rPr>
        <w:t xml:space="preserve">There are many studies documented that have highlighted the positive effects of </w:t>
      </w:r>
      <w:r w:rsidR="00C60D61" w:rsidRPr="00C54DF2">
        <w:rPr>
          <w:rFonts w:ascii="Times New Roman" w:eastAsia="Times New Roman" w:hAnsi="Times New Roman" w:cs="Times New Roman"/>
        </w:rPr>
        <w:t xml:space="preserve">mindfulness </w:t>
      </w:r>
      <w:r w:rsidRPr="00815CDD">
        <w:rPr>
          <w:rFonts w:ascii="Times New Roman" w:eastAsia="Times New Roman" w:hAnsi="Times New Roman" w:cs="Times New Roman"/>
        </w:rPr>
        <w:t>meditation</w:t>
      </w:r>
      <w:r w:rsidR="00C60D61" w:rsidRPr="00C54DF2">
        <w:rPr>
          <w:rFonts w:ascii="Times New Roman" w:eastAsia="Times New Roman" w:hAnsi="Times New Roman" w:cs="Times New Roman"/>
        </w:rPr>
        <w:t xml:space="preserve"> for depression, anxiety and stress </w:t>
      </w:r>
      <w:r w:rsidR="00C60D61" w:rsidRPr="00C54DF2">
        <w:rPr>
          <w:rFonts w:ascii="Times New Roman" w:eastAsia="Times New Roman" w:hAnsi="Times New Roman" w:cs="Times New Roman"/>
        </w:rPr>
        <w:fldChar w:fldCharType="begin">
          <w:fldData xml:space="preserve">PEVuZE5vdGU+PENpdGU+PEF1dGhvcj5Hcm9zc21hbjwvQXV0aG9yPjxZZWFyPjIwMDQ8L1llYXI+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</w:fldData>
        </w:fldChar>
      </w:r>
      <w:r w:rsidR="00C60D61" w:rsidRPr="00C54DF2">
        <w:rPr>
          <w:rFonts w:ascii="Times New Roman" w:eastAsia="Times New Roman" w:hAnsi="Times New Roman" w:cs="Times New Roman"/>
        </w:rPr>
        <w:instrText xml:space="preserve"> ADDIN EN.CITE </w:instrText>
      </w:r>
      <w:r w:rsidR="00C60D61" w:rsidRPr="00C54DF2">
        <w:rPr>
          <w:rFonts w:ascii="Times New Roman" w:eastAsia="Times New Roman" w:hAnsi="Times New Roman" w:cs="Times New Roman"/>
        </w:rPr>
        <w:fldChar w:fldCharType="begin">
          <w:fldData xml:space="preserve">PEVuZE5vdGU+PENpdGU+PEF1dGhvcj5Hcm9zc21hbjwvQXV0aG9yPjxZZWFyPjIwMDQ8L1llYXI+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</w:fldData>
        </w:fldChar>
      </w:r>
      <w:r w:rsidR="00C60D61" w:rsidRPr="00C54DF2">
        <w:rPr>
          <w:rFonts w:ascii="Times New Roman" w:eastAsia="Times New Roman" w:hAnsi="Times New Roman" w:cs="Times New Roman"/>
        </w:rPr>
        <w:instrText xml:space="preserve"> ADDIN EN.CITE.DATA </w:instrText>
      </w:r>
      <w:r w:rsidR="00C60D61" w:rsidRPr="00C54DF2">
        <w:rPr>
          <w:rFonts w:ascii="Times New Roman" w:eastAsia="Times New Roman" w:hAnsi="Times New Roman" w:cs="Times New Roman"/>
        </w:rPr>
      </w:r>
      <w:r w:rsidR="00C60D61" w:rsidRPr="00C54DF2">
        <w:rPr>
          <w:rFonts w:ascii="Times New Roman" w:eastAsia="Times New Roman" w:hAnsi="Times New Roman" w:cs="Times New Roman"/>
        </w:rPr>
        <w:fldChar w:fldCharType="end"/>
      </w:r>
      <w:r w:rsidR="00C60D61" w:rsidRPr="00C54DF2">
        <w:rPr>
          <w:rFonts w:ascii="Times New Roman" w:eastAsia="Times New Roman" w:hAnsi="Times New Roman" w:cs="Times New Roman"/>
        </w:rPr>
      </w:r>
      <w:r w:rsidR="00C60D61" w:rsidRPr="00C54DF2">
        <w:rPr>
          <w:rFonts w:ascii="Times New Roman" w:eastAsia="Times New Roman" w:hAnsi="Times New Roman" w:cs="Times New Roman"/>
        </w:rPr>
        <w:fldChar w:fldCharType="separate"/>
      </w:r>
      <w:r w:rsidR="00C60D61" w:rsidRPr="00C54DF2">
        <w:rPr>
          <w:rFonts w:ascii="Times New Roman" w:eastAsia="Times New Roman" w:hAnsi="Times New Roman" w:cs="Times New Roman"/>
          <w:noProof/>
        </w:rPr>
        <w:t>(</w:t>
      </w:r>
      <w:hyperlink w:anchor="_ENREF_1" w:tooltip="Finucane, 2006 #907" w:history="1">
        <w:r w:rsidR="008B0FAD" w:rsidRPr="00C54DF2">
          <w:rPr>
            <w:rFonts w:ascii="Times New Roman" w:eastAsia="Times New Roman" w:hAnsi="Times New Roman" w:cs="Times New Roman"/>
            <w:noProof/>
          </w:rPr>
          <w:t>Finucane &amp; Mercer, 2006</w:t>
        </w:r>
      </w:hyperlink>
      <w:r w:rsidR="00C60D61" w:rsidRPr="00C54DF2">
        <w:rPr>
          <w:rFonts w:ascii="Times New Roman" w:eastAsia="Times New Roman" w:hAnsi="Times New Roman" w:cs="Times New Roman"/>
          <w:noProof/>
        </w:rPr>
        <w:t xml:space="preserve">; </w:t>
      </w:r>
      <w:hyperlink w:anchor="_ENREF_2" w:tooltip="Grossman, 2004 #890" w:history="1">
        <w:r w:rsidR="008B0FAD" w:rsidRPr="00C54DF2">
          <w:rPr>
            <w:rFonts w:ascii="Times New Roman" w:eastAsia="Times New Roman" w:hAnsi="Times New Roman" w:cs="Times New Roman"/>
            <w:noProof/>
          </w:rPr>
          <w:t>Grossman, Niemann, Schmidt, &amp; Walach, 2004</w:t>
        </w:r>
      </w:hyperlink>
      <w:r w:rsidR="00C60D61" w:rsidRPr="00C54DF2">
        <w:rPr>
          <w:rFonts w:ascii="Times New Roman" w:eastAsia="Times New Roman" w:hAnsi="Times New Roman" w:cs="Times New Roman"/>
          <w:noProof/>
        </w:rPr>
        <w:t>)</w:t>
      </w:r>
      <w:r w:rsidR="00C60D61" w:rsidRPr="00C54DF2">
        <w:rPr>
          <w:rFonts w:ascii="Times New Roman" w:eastAsia="Times New Roman" w:hAnsi="Times New Roman" w:cs="Times New Roman"/>
        </w:rPr>
        <w:fldChar w:fldCharType="end"/>
      </w:r>
      <w:r w:rsidRPr="00815CDD">
        <w:rPr>
          <w:rFonts w:ascii="Times New Roman" w:eastAsia="Times New Roman" w:hAnsi="Times New Roman" w:cs="Times New Roman"/>
          <w:sz w:val="24"/>
          <w:szCs w:val="24"/>
        </w:rPr>
        <w:t xml:space="preserve">. </w:t>
      </w:r>
    </w:p>
    <w:p w:rsidR="001C1801" w:rsidRDefault="001C1801" w:rsidP="00815CDD">
      <w:pPr>
        <w:spacing w:before="100" w:beforeAutospacing="1" w:after="100" w:afterAutospacing="1" w:line="240" w:lineRule="auto"/>
        <w:rPr>
          <w:rFonts w:ascii="Times New Roman" w:eastAsia="Times New Roman" w:hAnsi="Times New Roman" w:cs="Times New Roman"/>
          <w:sz w:val="24"/>
          <w:szCs w:val="24"/>
        </w:rPr>
      </w:pPr>
    </w:p>
    <w:p w:rsidR="001C1801" w:rsidRDefault="001C1801" w:rsidP="00815CD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OUTCOME 2 </w:t>
      </w:r>
    </w:p>
    <w:p w:rsidR="003904BD" w:rsidRDefault="001C1801" w:rsidP="00815CD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Further to the primary practice of Mindfulness identified above, we will </w:t>
      </w:r>
      <w:r w:rsidR="00D44E67">
        <w:rPr>
          <w:rFonts w:ascii="Times New Roman" w:eastAsia="Times New Roman" w:hAnsi="Times New Roman" w:cs="Times New Roman"/>
          <w:sz w:val="24"/>
          <w:szCs w:val="24"/>
        </w:rPr>
        <w:t xml:space="preserve">also </w:t>
      </w:r>
      <w:r>
        <w:rPr>
          <w:rFonts w:ascii="Times New Roman" w:eastAsia="Times New Roman" w:hAnsi="Times New Roman" w:cs="Times New Roman"/>
          <w:sz w:val="24"/>
          <w:szCs w:val="24"/>
        </w:rPr>
        <w:t xml:space="preserve">introduce a secondary practice </w:t>
      </w:r>
      <w:r w:rsidR="00D44E67">
        <w:rPr>
          <w:rFonts w:ascii="Times New Roman" w:eastAsia="Times New Roman" w:hAnsi="Times New Roman" w:cs="Times New Roman"/>
          <w:sz w:val="24"/>
          <w:szCs w:val="24"/>
        </w:rPr>
        <w:t xml:space="preserve">which is proven to be an effective cognitive strategy in the elimination of stress, anxiety and other mental or physiological disorders. Hypnosis, hypnotherapy or guided imagery under which name it is also known, has shown to be very effective in addressing a </w:t>
      </w:r>
      <w:r w:rsidR="00D44E67">
        <w:rPr>
          <w:rFonts w:ascii="Times New Roman" w:eastAsia="Times New Roman" w:hAnsi="Times New Roman" w:cs="Times New Roman"/>
          <w:sz w:val="24"/>
          <w:szCs w:val="24"/>
        </w:rPr>
        <w:lastRenderedPageBreak/>
        <w:t xml:space="preserve">variety of </w:t>
      </w:r>
      <w:r w:rsidR="003904BD">
        <w:rPr>
          <w:rFonts w:ascii="Times New Roman" w:eastAsia="Times New Roman" w:hAnsi="Times New Roman" w:cs="Times New Roman"/>
          <w:sz w:val="24"/>
          <w:szCs w:val="24"/>
        </w:rPr>
        <w:t xml:space="preserve">challenging </w:t>
      </w:r>
      <w:r w:rsidR="00D44E67">
        <w:rPr>
          <w:rFonts w:ascii="Times New Roman" w:eastAsia="Times New Roman" w:hAnsi="Times New Roman" w:cs="Times New Roman"/>
          <w:sz w:val="24"/>
          <w:szCs w:val="24"/>
        </w:rPr>
        <w:t xml:space="preserve">issues in people </w:t>
      </w:r>
      <w:r w:rsidR="00D44E67">
        <w:rPr>
          <w:rFonts w:ascii="Times New Roman" w:eastAsia="Times New Roman" w:hAnsi="Times New Roman" w:cs="Times New Roman"/>
          <w:sz w:val="24"/>
          <w:szCs w:val="24"/>
        </w:rPr>
        <w:fldChar w:fldCharType="begin">
          <w:fldData xml:space="preserve">PEVuZE5vdGU+PENpdGU+PEF1dGhvcj5HcnV6ZWxpZXI8L0F1dGhvcj48WWVhcj4yMDAyPC9ZZWFy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</w:fldData>
        </w:fldChar>
      </w:r>
      <w:r w:rsidR="003904BD">
        <w:rPr>
          <w:rFonts w:ascii="Times New Roman" w:eastAsia="Times New Roman" w:hAnsi="Times New Roman" w:cs="Times New Roman"/>
          <w:sz w:val="24"/>
          <w:szCs w:val="24"/>
        </w:rPr>
        <w:instrText xml:space="preserve"> ADDIN EN.CITE </w:instrText>
      </w:r>
      <w:r w:rsidR="003904BD">
        <w:rPr>
          <w:rFonts w:ascii="Times New Roman" w:eastAsia="Times New Roman" w:hAnsi="Times New Roman" w:cs="Times New Roman"/>
          <w:sz w:val="24"/>
          <w:szCs w:val="24"/>
        </w:rPr>
        <w:fldChar w:fldCharType="begin">
          <w:fldData xml:space="preserve">PEVuZE5vdGU+PENpdGU+PEF1dGhvcj5HcnV6ZWxpZXI8L0F1dGhvcj48WWVhcj4yMDAyPC9ZZWFy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</w:fldData>
        </w:fldChar>
      </w:r>
      <w:r w:rsidR="003904BD">
        <w:rPr>
          <w:rFonts w:ascii="Times New Roman" w:eastAsia="Times New Roman" w:hAnsi="Times New Roman" w:cs="Times New Roman"/>
          <w:sz w:val="24"/>
          <w:szCs w:val="24"/>
        </w:rPr>
        <w:instrText xml:space="preserve"> ADDIN EN.CITE.DATA </w:instrText>
      </w:r>
      <w:r w:rsidR="003904BD">
        <w:rPr>
          <w:rFonts w:ascii="Times New Roman" w:eastAsia="Times New Roman" w:hAnsi="Times New Roman" w:cs="Times New Roman"/>
          <w:sz w:val="24"/>
          <w:szCs w:val="24"/>
        </w:rPr>
      </w:r>
      <w:r w:rsidR="003904BD">
        <w:rPr>
          <w:rFonts w:ascii="Times New Roman" w:eastAsia="Times New Roman" w:hAnsi="Times New Roman" w:cs="Times New Roman"/>
          <w:sz w:val="24"/>
          <w:szCs w:val="24"/>
        </w:rPr>
        <w:fldChar w:fldCharType="end"/>
      </w:r>
      <w:r w:rsidR="00D44E67">
        <w:rPr>
          <w:rFonts w:ascii="Times New Roman" w:eastAsia="Times New Roman" w:hAnsi="Times New Roman" w:cs="Times New Roman"/>
          <w:sz w:val="24"/>
          <w:szCs w:val="24"/>
        </w:rPr>
      </w:r>
      <w:r w:rsidR="00D44E67">
        <w:rPr>
          <w:rFonts w:ascii="Times New Roman" w:eastAsia="Times New Roman" w:hAnsi="Times New Roman" w:cs="Times New Roman"/>
          <w:sz w:val="24"/>
          <w:szCs w:val="24"/>
        </w:rPr>
        <w:fldChar w:fldCharType="separate"/>
      </w:r>
      <w:r w:rsidR="003904BD">
        <w:rPr>
          <w:rFonts w:ascii="Times New Roman" w:eastAsia="Times New Roman" w:hAnsi="Times New Roman" w:cs="Times New Roman"/>
          <w:noProof/>
          <w:sz w:val="24"/>
          <w:szCs w:val="24"/>
        </w:rPr>
        <w:t>(</w:t>
      </w:r>
      <w:hyperlink w:anchor="_ENREF_3" w:tooltip="Gruzelier, 2002 #516" w:history="1">
        <w:r w:rsidR="008B0FAD">
          <w:rPr>
            <w:rFonts w:ascii="Times New Roman" w:eastAsia="Times New Roman" w:hAnsi="Times New Roman" w:cs="Times New Roman"/>
            <w:noProof/>
            <w:sz w:val="24"/>
            <w:szCs w:val="24"/>
          </w:rPr>
          <w:t>Gruzelier, 2002</w:t>
        </w:r>
      </w:hyperlink>
      <w:r w:rsidR="003904BD">
        <w:rPr>
          <w:rFonts w:ascii="Times New Roman" w:eastAsia="Times New Roman" w:hAnsi="Times New Roman" w:cs="Times New Roman"/>
          <w:noProof/>
          <w:sz w:val="24"/>
          <w:szCs w:val="24"/>
        </w:rPr>
        <w:t xml:space="preserve">; </w:t>
      </w:r>
      <w:hyperlink w:anchor="_ENREF_4" w:tooltip="Kirsch, 1995 #525" w:history="1">
        <w:r w:rsidR="008B0FAD">
          <w:rPr>
            <w:rFonts w:ascii="Times New Roman" w:eastAsia="Times New Roman" w:hAnsi="Times New Roman" w:cs="Times New Roman"/>
            <w:noProof/>
            <w:sz w:val="24"/>
            <w:szCs w:val="24"/>
          </w:rPr>
          <w:t>Kirsch, Montgomery, &amp; Sapirstein, 1995</w:t>
        </w:r>
      </w:hyperlink>
      <w:r w:rsidR="003904BD">
        <w:rPr>
          <w:rFonts w:ascii="Times New Roman" w:eastAsia="Times New Roman" w:hAnsi="Times New Roman" w:cs="Times New Roman"/>
          <w:noProof/>
          <w:sz w:val="24"/>
          <w:szCs w:val="24"/>
        </w:rPr>
        <w:t xml:space="preserve">; </w:t>
      </w:r>
      <w:hyperlink w:anchor="_ENREF_5" w:tooltip="Lynn, 2005 #527" w:history="1">
        <w:r w:rsidR="008B0FAD">
          <w:rPr>
            <w:rFonts w:ascii="Times New Roman" w:eastAsia="Times New Roman" w:hAnsi="Times New Roman" w:cs="Times New Roman"/>
            <w:noProof/>
            <w:sz w:val="24"/>
            <w:szCs w:val="24"/>
          </w:rPr>
          <w:t>Lynn, Fassler, &amp; Knox, 2005</w:t>
        </w:r>
      </w:hyperlink>
      <w:r w:rsidR="003904BD">
        <w:rPr>
          <w:rFonts w:ascii="Times New Roman" w:eastAsia="Times New Roman" w:hAnsi="Times New Roman" w:cs="Times New Roman"/>
          <w:noProof/>
          <w:sz w:val="24"/>
          <w:szCs w:val="24"/>
        </w:rPr>
        <w:t xml:space="preserve">; </w:t>
      </w:r>
      <w:hyperlink w:anchor="_ENREF_6" w:tooltip="Whitehouse, 1996 #532" w:history="1">
        <w:r w:rsidR="008B0FAD">
          <w:rPr>
            <w:rFonts w:ascii="Times New Roman" w:eastAsia="Times New Roman" w:hAnsi="Times New Roman" w:cs="Times New Roman"/>
            <w:noProof/>
            <w:sz w:val="24"/>
            <w:szCs w:val="24"/>
          </w:rPr>
          <w:t>Whitehouse et al., 1996</w:t>
        </w:r>
      </w:hyperlink>
      <w:r w:rsidR="003904BD">
        <w:rPr>
          <w:rFonts w:ascii="Times New Roman" w:eastAsia="Times New Roman" w:hAnsi="Times New Roman" w:cs="Times New Roman"/>
          <w:noProof/>
          <w:sz w:val="24"/>
          <w:szCs w:val="24"/>
        </w:rPr>
        <w:t>)</w:t>
      </w:r>
      <w:r w:rsidR="00D44E67">
        <w:rPr>
          <w:rFonts w:ascii="Times New Roman" w:eastAsia="Times New Roman" w:hAnsi="Times New Roman" w:cs="Times New Roman"/>
          <w:sz w:val="24"/>
          <w:szCs w:val="24"/>
        </w:rPr>
        <w:fldChar w:fldCharType="end"/>
      </w:r>
      <w:r w:rsidR="008B0FAD">
        <w:rPr>
          <w:rFonts w:ascii="Times New Roman" w:eastAsia="Times New Roman" w:hAnsi="Times New Roman" w:cs="Times New Roman"/>
          <w:sz w:val="24"/>
          <w:szCs w:val="24"/>
        </w:rPr>
        <w:t xml:space="preserve">. </w:t>
      </w:r>
    </w:p>
    <w:p w:rsidR="00D941D8" w:rsidRDefault="008B0FAD" w:rsidP="00815CD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We will explain the uses of </w:t>
      </w:r>
      <w:r w:rsidR="00C62365">
        <w:rPr>
          <w:rFonts w:ascii="Times New Roman" w:eastAsia="Times New Roman" w:hAnsi="Times New Roman" w:cs="Times New Roman"/>
          <w:sz w:val="24"/>
          <w:szCs w:val="24"/>
        </w:rPr>
        <w:t>a general hypnotherapeutic technique</w:t>
      </w:r>
      <w:r>
        <w:rPr>
          <w:rFonts w:ascii="Times New Roman" w:eastAsia="Times New Roman" w:hAnsi="Times New Roman" w:cs="Times New Roman"/>
          <w:sz w:val="24"/>
          <w:szCs w:val="24"/>
        </w:rPr>
        <w:t xml:space="preserve"> that can be </w:t>
      </w:r>
      <w:r w:rsidR="005B1E3C">
        <w:rPr>
          <w:rFonts w:ascii="Times New Roman" w:eastAsia="Times New Roman" w:hAnsi="Times New Roman" w:cs="Times New Roman"/>
          <w:sz w:val="24"/>
          <w:szCs w:val="24"/>
        </w:rPr>
        <w:t xml:space="preserve">applied for deep relaxation, </w:t>
      </w:r>
      <w:r>
        <w:rPr>
          <w:rFonts w:ascii="Times New Roman" w:eastAsia="Times New Roman" w:hAnsi="Times New Roman" w:cs="Times New Roman"/>
          <w:sz w:val="24"/>
          <w:szCs w:val="24"/>
        </w:rPr>
        <w:t>stress management</w:t>
      </w:r>
      <w:r w:rsidR="005B1E3C">
        <w:rPr>
          <w:rFonts w:ascii="Times New Roman" w:eastAsia="Times New Roman" w:hAnsi="Times New Roman" w:cs="Times New Roman"/>
          <w:sz w:val="24"/>
          <w:szCs w:val="24"/>
        </w:rPr>
        <w:t xml:space="preserve"> and a number of other issues</w:t>
      </w:r>
      <w:r>
        <w:rPr>
          <w:rFonts w:ascii="Times New Roman" w:eastAsia="Times New Roman" w:hAnsi="Times New Roman" w:cs="Times New Roman"/>
          <w:sz w:val="24"/>
          <w:szCs w:val="24"/>
        </w:rPr>
        <w:t xml:space="preserve">. After </w:t>
      </w:r>
      <w:r w:rsidR="00C62365">
        <w:rPr>
          <w:rFonts w:ascii="Times New Roman" w:eastAsia="Times New Roman" w:hAnsi="Times New Roman" w:cs="Times New Roman"/>
          <w:sz w:val="24"/>
          <w:szCs w:val="24"/>
        </w:rPr>
        <w:t xml:space="preserve">first </w:t>
      </w:r>
      <w:r>
        <w:rPr>
          <w:rFonts w:ascii="Times New Roman" w:eastAsia="Times New Roman" w:hAnsi="Times New Roman" w:cs="Times New Roman"/>
          <w:sz w:val="24"/>
          <w:szCs w:val="24"/>
        </w:rPr>
        <w:t xml:space="preserve">experiencing the relaxing </w:t>
      </w:r>
      <w:r w:rsidR="00D941D8">
        <w:rPr>
          <w:rFonts w:ascii="Times New Roman" w:eastAsia="Times New Roman" w:hAnsi="Times New Roman" w:cs="Times New Roman"/>
          <w:sz w:val="24"/>
          <w:szCs w:val="24"/>
        </w:rPr>
        <w:t xml:space="preserve">and beneficial </w:t>
      </w:r>
      <w:r>
        <w:rPr>
          <w:rFonts w:ascii="Times New Roman" w:eastAsia="Times New Roman" w:hAnsi="Times New Roman" w:cs="Times New Roman"/>
          <w:sz w:val="24"/>
          <w:szCs w:val="24"/>
        </w:rPr>
        <w:t xml:space="preserve">effects </w:t>
      </w:r>
      <w:r w:rsidR="00C62365">
        <w:rPr>
          <w:rFonts w:ascii="Times New Roman" w:eastAsia="Times New Roman" w:hAnsi="Times New Roman" w:cs="Times New Roman"/>
          <w:sz w:val="24"/>
          <w:szCs w:val="24"/>
        </w:rPr>
        <w:t xml:space="preserve">of hypnosis </w:t>
      </w:r>
      <w:r>
        <w:rPr>
          <w:rFonts w:ascii="Times New Roman" w:eastAsia="Times New Roman" w:hAnsi="Times New Roman" w:cs="Times New Roman"/>
          <w:sz w:val="24"/>
          <w:szCs w:val="24"/>
        </w:rPr>
        <w:t>for yourself</w:t>
      </w:r>
      <w:r w:rsidR="00C6236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C62365">
        <w:rPr>
          <w:rFonts w:ascii="Times New Roman" w:eastAsia="Times New Roman" w:hAnsi="Times New Roman" w:cs="Times New Roman"/>
          <w:sz w:val="24"/>
          <w:szCs w:val="24"/>
        </w:rPr>
        <w:t xml:space="preserve">participants working in mental health </w:t>
      </w:r>
      <w:r>
        <w:rPr>
          <w:rFonts w:ascii="Times New Roman" w:eastAsia="Times New Roman" w:hAnsi="Times New Roman" w:cs="Times New Roman"/>
          <w:sz w:val="24"/>
          <w:szCs w:val="24"/>
        </w:rPr>
        <w:t>will b</w:t>
      </w:r>
      <w:r w:rsidR="00C62365">
        <w:rPr>
          <w:rFonts w:ascii="Times New Roman" w:eastAsia="Times New Roman" w:hAnsi="Times New Roman" w:cs="Times New Roman"/>
          <w:sz w:val="24"/>
          <w:szCs w:val="24"/>
        </w:rPr>
        <w:t>e able to use this technique</w:t>
      </w:r>
      <w:r w:rsidR="00D941D8">
        <w:rPr>
          <w:rFonts w:ascii="Times New Roman" w:eastAsia="Times New Roman" w:hAnsi="Times New Roman" w:cs="Times New Roman"/>
          <w:sz w:val="24"/>
          <w:szCs w:val="24"/>
        </w:rPr>
        <w:t xml:space="preserve"> with their clients as complete instructions and script</w:t>
      </w:r>
      <w:r w:rsidR="00C62365">
        <w:rPr>
          <w:rFonts w:ascii="Times New Roman" w:eastAsia="Times New Roman" w:hAnsi="Times New Roman" w:cs="Times New Roman"/>
          <w:sz w:val="24"/>
          <w:szCs w:val="24"/>
        </w:rPr>
        <w:t xml:space="preserve"> will be provided</w:t>
      </w:r>
      <w:r w:rsidR="00D941D8">
        <w:rPr>
          <w:rFonts w:ascii="Times New Roman" w:eastAsia="Times New Roman" w:hAnsi="Times New Roman" w:cs="Times New Roman"/>
          <w:sz w:val="24"/>
          <w:szCs w:val="24"/>
        </w:rPr>
        <w:t>.</w:t>
      </w:r>
    </w:p>
    <w:p w:rsidR="00D941D8" w:rsidRDefault="00D941D8" w:rsidP="00815CD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OUTCOME 3</w:t>
      </w:r>
    </w:p>
    <w:p w:rsidR="00E93346" w:rsidRDefault="00F9114A" w:rsidP="00815CD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Before attending the retreat you will be asked to complete a psychoanalytic as well as behavioral </w:t>
      </w:r>
      <w:r w:rsidR="00D937FD">
        <w:rPr>
          <w:rFonts w:ascii="Times New Roman" w:eastAsia="Times New Roman" w:hAnsi="Times New Roman" w:cs="Times New Roman"/>
          <w:sz w:val="24"/>
          <w:szCs w:val="24"/>
        </w:rPr>
        <w:t>self-report type assessment</w:t>
      </w:r>
      <w:r>
        <w:rPr>
          <w:rFonts w:ascii="Times New Roman" w:eastAsia="Times New Roman" w:hAnsi="Times New Roman" w:cs="Times New Roman"/>
          <w:sz w:val="24"/>
          <w:szCs w:val="24"/>
        </w:rPr>
        <w:t xml:space="preserve"> aiming to identify the issues or challenges </w:t>
      </w:r>
      <w:r w:rsidR="00D937FD">
        <w:rPr>
          <w:rFonts w:ascii="Times New Roman" w:eastAsia="Times New Roman" w:hAnsi="Times New Roman" w:cs="Times New Roman"/>
          <w:sz w:val="24"/>
          <w:szCs w:val="24"/>
        </w:rPr>
        <w:t>you are experiencing and</w:t>
      </w:r>
      <w:r>
        <w:rPr>
          <w:rFonts w:ascii="Times New Roman" w:eastAsia="Times New Roman" w:hAnsi="Times New Roman" w:cs="Times New Roman"/>
          <w:sz w:val="24"/>
          <w:szCs w:val="24"/>
        </w:rPr>
        <w:t xml:space="preserve"> </w:t>
      </w:r>
      <w:r w:rsidR="00D937FD">
        <w:rPr>
          <w:rFonts w:ascii="Times New Roman" w:eastAsia="Times New Roman" w:hAnsi="Times New Roman" w:cs="Times New Roman"/>
          <w:sz w:val="24"/>
          <w:szCs w:val="24"/>
        </w:rPr>
        <w:t xml:space="preserve">which </w:t>
      </w:r>
      <w:r>
        <w:rPr>
          <w:rFonts w:ascii="Times New Roman" w:eastAsia="Times New Roman" w:hAnsi="Times New Roman" w:cs="Times New Roman"/>
          <w:sz w:val="24"/>
          <w:szCs w:val="24"/>
        </w:rPr>
        <w:t xml:space="preserve">you may or may not want to address from here on with some of the strategies </w:t>
      </w:r>
      <w:r w:rsidR="00A97D22">
        <w:rPr>
          <w:rFonts w:ascii="Times New Roman" w:eastAsia="Times New Roman" w:hAnsi="Times New Roman" w:cs="Times New Roman"/>
          <w:sz w:val="24"/>
          <w:szCs w:val="24"/>
        </w:rPr>
        <w:t>you will be experiencing</w:t>
      </w:r>
      <w:r>
        <w:rPr>
          <w:rFonts w:ascii="Times New Roman" w:eastAsia="Times New Roman" w:hAnsi="Times New Roman" w:cs="Times New Roman"/>
          <w:sz w:val="24"/>
          <w:szCs w:val="24"/>
        </w:rPr>
        <w:t xml:space="preserve"> on retreat</w:t>
      </w:r>
      <w:r w:rsidR="00A97D22">
        <w:rPr>
          <w:rFonts w:ascii="Times New Roman" w:eastAsia="Times New Roman" w:hAnsi="Times New Roman" w:cs="Times New Roman"/>
          <w:sz w:val="24"/>
          <w:szCs w:val="24"/>
        </w:rPr>
        <w:t>. Thus, y</w:t>
      </w:r>
      <w:r w:rsidR="006869EC">
        <w:rPr>
          <w:rFonts w:ascii="Times New Roman" w:eastAsia="Times New Roman" w:hAnsi="Times New Roman" w:cs="Times New Roman"/>
          <w:sz w:val="24"/>
          <w:szCs w:val="24"/>
        </w:rPr>
        <w:t xml:space="preserve">ou will </w:t>
      </w:r>
      <w:r w:rsidR="00E93346">
        <w:rPr>
          <w:rFonts w:ascii="Times New Roman" w:eastAsia="Times New Roman" w:hAnsi="Times New Roman" w:cs="Times New Roman"/>
          <w:sz w:val="24"/>
          <w:szCs w:val="24"/>
        </w:rPr>
        <w:t>have the opportunity to complete</w:t>
      </w:r>
      <w:r w:rsidR="006869EC">
        <w:rPr>
          <w:rFonts w:ascii="Times New Roman" w:eastAsia="Times New Roman" w:hAnsi="Times New Roman" w:cs="Times New Roman"/>
          <w:sz w:val="24"/>
          <w:szCs w:val="24"/>
        </w:rPr>
        <w:t xml:space="preserve"> the </w:t>
      </w:r>
      <w:r w:rsidR="00D937FD">
        <w:rPr>
          <w:rFonts w:ascii="Times New Roman" w:eastAsia="Times New Roman" w:hAnsi="Times New Roman" w:cs="Times New Roman"/>
          <w:sz w:val="24"/>
          <w:szCs w:val="24"/>
        </w:rPr>
        <w:t xml:space="preserve">self-report </w:t>
      </w:r>
      <w:r w:rsidR="006869EC">
        <w:rPr>
          <w:rFonts w:ascii="Times New Roman" w:eastAsia="Times New Roman" w:hAnsi="Times New Roman" w:cs="Times New Roman"/>
          <w:sz w:val="24"/>
          <w:szCs w:val="24"/>
        </w:rPr>
        <w:t>assessment prior to commencement of retreat and there is no need for you to share any of the information that you produce (unless you want to do so</w:t>
      </w:r>
      <w:r w:rsidR="00D937FD">
        <w:rPr>
          <w:rFonts w:ascii="Times New Roman" w:eastAsia="Times New Roman" w:hAnsi="Times New Roman" w:cs="Times New Roman"/>
          <w:sz w:val="24"/>
          <w:szCs w:val="24"/>
        </w:rPr>
        <w:t xml:space="preserve"> of course</w:t>
      </w:r>
      <w:r w:rsidR="006869EC">
        <w:rPr>
          <w:rFonts w:ascii="Times New Roman" w:eastAsia="Times New Roman" w:hAnsi="Times New Roman" w:cs="Times New Roman"/>
          <w:sz w:val="24"/>
          <w:szCs w:val="24"/>
        </w:rPr>
        <w:t>).</w:t>
      </w:r>
      <w:r w:rsidR="00E93346">
        <w:rPr>
          <w:rFonts w:ascii="Times New Roman" w:eastAsia="Times New Roman" w:hAnsi="Times New Roman" w:cs="Times New Roman"/>
          <w:sz w:val="24"/>
          <w:szCs w:val="24"/>
        </w:rPr>
        <w:t>It is for your personal use.</w:t>
      </w:r>
      <w:r w:rsidR="00D937FD">
        <w:rPr>
          <w:rFonts w:ascii="Times New Roman" w:eastAsia="Times New Roman" w:hAnsi="Times New Roman" w:cs="Times New Roman"/>
          <w:sz w:val="24"/>
          <w:szCs w:val="24"/>
        </w:rPr>
        <w:t xml:space="preserve"> As mentioned, t</w:t>
      </w:r>
      <w:r w:rsidR="006869EC">
        <w:rPr>
          <w:rFonts w:ascii="Times New Roman" w:eastAsia="Times New Roman" w:hAnsi="Times New Roman" w:cs="Times New Roman"/>
          <w:sz w:val="24"/>
          <w:szCs w:val="24"/>
        </w:rPr>
        <w:t>he assessment is designed to guide you through a numbe</w:t>
      </w:r>
      <w:r w:rsidR="00D937FD">
        <w:rPr>
          <w:rFonts w:ascii="Times New Roman" w:eastAsia="Times New Roman" w:hAnsi="Times New Roman" w:cs="Times New Roman"/>
          <w:sz w:val="24"/>
          <w:szCs w:val="24"/>
        </w:rPr>
        <w:t xml:space="preserve">r of questions that help you </w:t>
      </w:r>
      <w:r w:rsidR="006869EC">
        <w:rPr>
          <w:rFonts w:ascii="Times New Roman" w:eastAsia="Times New Roman" w:hAnsi="Times New Roman" w:cs="Times New Roman"/>
          <w:sz w:val="24"/>
          <w:szCs w:val="24"/>
        </w:rPr>
        <w:t>define</w:t>
      </w:r>
      <w:r w:rsidR="00D937FD">
        <w:rPr>
          <w:rFonts w:ascii="Times New Roman" w:eastAsia="Times New Roman" w:hAnsi="Times New Roman" w:cs="Times New Roman"/>
          <w:sz w:val="24"/>
          <w:szCs w:val="24"/>
        </w:rPr>
        <w:t xml:space="preserve"> the kind of changes you wish to make.</w:t>
      </w:r>
    </w:p>
    <w:p w:rsidR="00A97D22" w:rsidRDefault="00E93346" w:rsidP="00815CD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self-report tool can also be used </w:t>
      </w:r>
      <w:r w:rsidR="00A97D22">
        <w:rPr>
          <w:rFonts w:ascii="Times New Roman" w:eastAsia="Times New Roman" w:hAnsi="Times New Roman" w:cs="Times New Roman"/>
          <w:sz w:val="24"/>
          <w:szCs w:val="24"/>
        </w:rPr>
        <w:t xml:space="preserve">with clients </w:t>
      </w:r>
      <w:r>
        <w:rPr>
          <w:rFonts w:ascii="Times New Roman" w:eastAsia="Times New Roman" w:hAnsi="Times New Roman" w:cs="Times New Roman"/>
          <w:sz w:val="24"/>
          <w:szCs w:val="24"/>
        </w:rPr>
        <w:t>by those active</w:t>
      </w:r>
      <w:r w:rsidR="00A97D22">
        <w:rPr>
          <w:rFonts w:ascii="Times New Roman" w:eastAsia="Times New Roman" w:hAnsi="Times New Roman" w:cs="Times New Roman"/>
          <w:sz w:val="24"/>
          <w:szCs w:val="24"/>
        </w:rPr>
        <w:t xml:space="preserve">ly working in mental health. </w:t>
      </w:r>
    </w:p>
    <w:p w:rsidR="00A97D22" w:rsidRDefault="00A97D22" w:rsidP="00815CD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OUTCOME 4</w:t>
      </w:r>
    </w:p>
    <w:p w:rsidR="00A97D22" w:rsidRDefault="00A97D22" w:rsidP="00815CD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overall outcome of the retreat can be summarized as follows:</w:t>
      </w:r>
    </w:p>
    <w:p w:rsidR="00F9114A" w:rsidRDefault="00A97D22" w:rsidP="00815CD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It is our </w:t>
      </w:r>
      <w:r w:rsidR="005B16F3">
        <w:rPr>
          <w:rFonts w:ascii="Times New Roman" w:eastAsia="Times New Roman" w:hAnsi="Times New Roman" w:cs="Times New Roman"/>
          <w:sz w:val="24"/>
          <w:szCs w:val="24"/>
        </w:rPr>
        <w:t>aim to provide psycho</w:t>
      </w:r>
      <w:r w:rsidR="003471D4">
        <w:rPr>
          <w:rFonts w:ascii="Times New Roman" w:eastAsia="Times New Roman" w:hAnsi="Times New Roman" w:cs="Times New Roman"/>
          <w:sz w:val="24"/>
          <w:szCs w:val="24"/>
        </w:rPr>
        <w:t>-</w:t>
      </w:r>
      <w:r w:rsidR="005B16F3">
        <w:rPr>
          <w:rFonts w:ascii="Times New Roman" w:eastAsia="Times New Roman" w:hAnsi="Times New Roman" w:cs="Times New Roman"/>
          <w:sz w:val="24"/>
          <w:szCs w:val="24"/>
        </w:rPr>
        <w:t xml:space="preserve">educational training </w:t>
      </w:r>
      <w:r w:rsidR="003471D4">
        <w:rPr>
          <w:rFonts w:ascii="Times New Roman" w:eastAsia="Times New Roman" w:hAnsi="Times New Roman" w:cs="Times New Roman"/>
          <w:sz w:val="24"/>
          <w:szCs w:val="24"/>
        </w:rPr>
        <w:t>utilizing cognitive strategies found</w:t>
      </w:r>
      <w:r w:rsidR="005B16F3">
        <w:rPr>
          <w:rFonts w:ascii="Times New Roman" w:eastAsia="Times New Roman" w:hAnsi="Times New Roman" w:cs="Times New Roman"/>
          <w:sz w:val="24"/>
          <w:szCs w:val="24"/>
        </w:rPr>
        <w:t xml:space="preserve"> in </w:t>
      </w:r>
      <w:proofErr w:type="spellStart"/>
      <w:r w:rsidR="003471D4">
        <w:rPr>
          <w:rFonts w:ascii="Times New Roman" w:eastAsia="Times New Roman" w:hAnsi="Times New Roman" w:cs="Times New Roman"/>
          <w:sz w:val="24"/>
          <w:szCs w:val="24"/>
        </w:rPr>
        <w:t>Nichiren</w:t>
      </w:r>
      <w:proofErr w:type="spellEnd"/>
      <w:r w:rsidR="003471D4">
        <w:rPr>
          <w:rFonts w:ascii="Times New Roman" w:eastAsia="Times New Roman" w:hAnsi="Times New Roman" w:cs="Times New Roman"/>
          <w:sz w:val="24"/>
          <w:szCs w:val="24"/>
        </w:rPr>
        <w:t xml:space="preserve"> Buddhist Mindfulness and Hypnosis for both, mental health practitioners and those who are simply wishing to experience </w:t>
      </w:r>
      <w:r w:rsidR="00647466">
        <w:rPr>
          <w:rFonts w:ascii="Times New Roman" w:eastAsia="Times New Roman" w:hAnsi="Times New Roman" w:cs="Times New Roman"/>
          <w:sz w:val="24"/>
          <w:szCs w:val="24"/>
        </w:rPr>
        <w:t xml:space="preserve">the effects of such techniques and take them home for continuous self-improvement.  </w:t>
      </w:r>
      <w:r w:rsidR="003471D4">
        <w:rPr>
          <w:rFonts w:ascii="Times New Roman" w:eastAsia="Times New Roman" w:hAnsi="Times New Roman" w:cs="Times New Roman"/>
          <w:sz w:val="24"/>
          <w:szCs w:val="24"/>
        </w:rPr>
        <w:t xml:space="preserve"> </w:t>
      </w:r>
      <w:r w:rsidR="005B16F3">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00E93346">
        <w:rPr>
          <w:rFonts w:ascii="Times New Roman" w:eastAsia="Times New Roman" w:hAnsi="Times New Roman" w:cs="Times New Roman"/>
          <w:sz w:val="24"/>
          <w:szCs w:val="24"/>
        </w:rPr>
        <w:t xml:space="preserve">                                                                                                                                                                                                                                                                                                                                                                                                                                                                                                                                                                                                                                                                                                                                                                                                              </w:t>
      </w:r>
      <w:r w:rsidR="00D937FD">
        <w:rPr>
          <w:rFonts w:ascii="Times New Roman" w:eastAsia="Times New Roman" w:hAnsi="Times New Roman" w:cs="Times New Roman"/>
          <w:sz w:val="24"/>
          <w:szCs w:val="24"/>
        </w:rPr>
        <w:t xml:space="preserve">  </w:t>
      </w:r>
      <w:r w:rsidR="006869EC">
        <w:rPr>
          <w:rFonts w:ascii="Times New Roman" w:eastAsia="Times New Roman" w:hAnsi="Times New Roman" w:cs="Times New Roman"/>
          <w:sz w:val="24"/>
          <w:szCs w:val="24"/>
        </w:rPr>
        <w:t xml:space="preserve">  </w:t>
      </w:r>
      <w:r w:rsidR="00F9114A">
        <w:rPr>
          <w:rFonts w:ascii="Times New Roman" w:eastAsia="Times New Roman" w:hAnsi="Times New Roman" w:cs="Times New Roman"/>
          <w:sz w:val="24"/>
          <w:szCs w:val="24"/>
        </w:rPr>
        <w:t xml:space="preserve">   </w:t>
      </w:r>
    </w:p>
    <w:p w:rsidR="008B0FAD" w:rsidRDefault="00D941D8" w:rsidP="00815CD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C62365">
        <w:rPr>
          <w:rFonts w:ascii="Times New Roman" w:eastAsia="Times New Roman" w:hAnsi="Times New Roman" w:cs="Times New Roman"/>
          <w:sz w:val="24"/>
          <w:szCs w:val="24"/>
        </w:rPr>
        <w:t xml:space="preserve">  </w:t>
      </w:r>
      <w:r w:rsidR="008B0FAD">
        <w:rPr>
          <w:rFonts w:ascii="Times New Roman" w:eastAsia="Times New Roman" w:hAnsi="Times New Roman" w:cs="Times New Roman"/>
          <w:sz w:val="24"/>
          <w:szCs w:val="24"/>
        </w:rPr>
        <w:t xml:space="preserve">  </w:t>
      </w:r>
    </w:p>
    <w:p w:rsidR="001C1801" w:rsidRDefault="00D44E67" w:rsidP="00815CD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C1801" w:rsidRDefault="001C1801" w:rsidP="00815CDD">
      <w:pPr>
        <w:spacing w:before="100" w:beforeAutospacing="1" w:after="100" w:afterAutospacing="1" w:line="240" w:lineRule="auto"/>
        <w:rPr>
          <w:rFonts w:ascii="Times New Roman" w:eastAsia="Times New Roman" w:hAnsi="Times New Roman" w:cs="Times New Roman"/>
          <w:sz w:val="24"/>
          <w:szCs w:val="24"/>
        </w:rPr>
      </w:pPr>
    </w:p>
    <w:p w:rsidR="00C60D61" w:rsidRDefault="00647466" w:rsidP="00647466">
      <w:pPr>
        <w:spacing w:before="100" w:beforeAutospacing="1" w:after="100" w:afterAutospacing="1"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References</w:t>
      </w:r>
    </w:p>
    <w:p w:rsidR="008B0FAD" w:rsidRPr="008B0FAD" w:rsidRDefault="00C60D61" w:rsidP="008B0FAD">
      <w:pPr>
        <w:spacing w:after="0" w:line="240" w:lineRule="auto"/>
        <w:ind w:left="720" w:hanging="720"/>
        <w:rPr>
          <w:rFonts w:ascii="Calibri" w:eastAsia="Times New Roman" w:hAnsi="Calibri" w:cs="Times New Roman"/>
          <w:noProof/>
          <w:szCs w:val="24"/>
        </w:rP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 xml:space="preserve"> ADDIN EN.REFLIST </w:instrText>
      </w:r>
      <w:r>
        <w:rPr>
          <w:rFonts w:ascii="Times New Roman" w:eastAsia="Times New Roman" w:hAnsi="Times New Roman" w:cs="Times New Roman"/>
          <w:sz w:val="24"/>
          <w:szCs w:val="24"/>
        </w:rPr>
        <w:fldChar w:fldCharType="separate"/>
      </w:r>
      <w:bookmarkStart w:id="1" w:name="_ENREF_1"/>
      <w:r w:rsidR="008B0FAD" w:rsidRPr="008B0FAD">
        <w:rPr>
          <w:rFonts w:ascii="Calibri" w:eastAsia="Times New Roman" w:hAnsi="Calibri" w:cs="Times New Roman"/>
          <w:noProof/>
          <w:szCs w:val="24"/>
        </w:rPr>
        <w:t xml:space="preserve">Finucane, A., &amp; Mercer, S. (2006). An exploratory mixed methods study of the acceptability and effectiveness of mindfulness -based cognitive therapy for patients with active depression and anxiety in primary care. </w:t>
      </w:r>
      <w:r w:rsidR="008B0FAD" w:rsidRPr="008B0FAD">
        <w:rPr>
          <w:rFonts w:ascii="Calibri" w:eastAsia="Times New Roman" w:hAnsi="Calibri" w:cs="Times New Roman"/>
          <w:i/>
          <w:noProof/>
          <w:szCs w:val="24"/>
        </w:rPr>
        <w:t>BMC Psychiatry, 6</w:t>
      </w:r>
      <w:r w:rsidR="008B0FAD" w:rsidRPr="008B0FAD">
        <w:rPr>
          <w:rFonts w:ascii="Calibri" w:eastAsia="Times New Roman" w:hAnsi="Calibri" w:cs="Times New Roman"/>
          <w:noProof/>
          <w:szCs w:val="24"/>
        </w:rPr>
        <w:t>(1), 14.</w:t>
      </w:r>
      <w:bookmarkEnd w:id="1"/>
    </w:p>
    <w:p w:rsidR="008B0FAD" w:rsidRPr="008B0FAD" w:rsidRDefault="008B0FAD" w:rsidP="008B0FAD">
      <w:pPr>
        <w:spacing w:after="0" w:line="240" w:lineRule="auto"/>
        <w:ind w:left="720" w:hanging="720"/>
        <w:rPr>
          <w:rFonts w:ascii="Calibri" w:eastAsia="Times New Roman" w:hAnsi="Calibri" w:cs="Times New Roman"/>
          <w:noProof/>
          <w:szCs w:val="24"/>
        </w:rPr>
      </w:pPr>
      <w:bookmarkStart w:id="2" w:name="_ENREF_2"/>
      <w:r w:rsidRPr="008B0FAD">
        <w:rPr>
          <w:rFonts w:ascii="Calibri" w:eastAsia="Times New Roman" w:hAnsi="Calibri" w:cs="Times New Roman"/>
          <w:noProof/>
          <w:szCs w:val="24"/>
        </w:rPr>
        <w:t xml:space="preserve">Grossman, P., Niemann, L., Schmidt, S., &amp; Walach, H. (2004). Mindfulness-based stress reduction and health benefits: A meta-analysis. </w:t>
      </w:r>
      <w:r w:rsidRPr="008B0FAD">
        <w:rPr>
          <w:rFonts w:ascii="Calibri" w:eastAsia="Times New Roman" w:hAnsi="Calibri" w:cs="Times New Roman"/>
          <w:i/>
          <w:noProof/>
          <w:szCs w:val="24"/>
        </w:rPr>
        <w:t>Journal of Psychosomatic Research, 57</w:t>
      </w:r>
      <w:r w:rsidRPr="008B0FAD">
        <w:rPr>
          <w:rFonts w:ascii="Calibri" w:eastAsia="Times New Roman" w:hAnsi="Calibri" w:cs="Times New Roman"/>
          <w:noProof/>
          <w:szCs w:val="24"/>
        </w:rPr>
        <w:t>(1), 35-43.</w:t>
      </w:r>
      <w:bookmarkEnd w:id="2"/>
    </w:p>
    <w:p w:rsidR="008B0FAD" w:rsidRPr="008B0FAD" w:rsidRDefault="008B0FAD" w:rsidP="008B0FAD">
      <w:pPr>
        <w:spacing w:after="0" w:line="240" w:lineRule="auto"/>
        <w:ind w:left="720" w:hanging="720"/>
        <w:rPr>
          <w:rFonts w:ascii="Calibri" w:eastAsia="Times New Roman" w:hAnsi="Calibri" w:cs="Times New Roman"/>
          <w:noProof/>
          <w:szCs w:val="24"/>
        </w:rPr>
      </w:pPr>
      <w:bookmarkStart w:id="3" w:name="_ENREF_3"/>
      <w:r w:rsidRPr="008B0FAD">
        <w:rPr>
          <w:rFonts w:ascii="Calibri" w:eastAsia="Times New Roman" w:hAnsi="Calibri" w:cs="Times New Roman"/>
          <w:noProof/>
          <w:szCs w:val="24"/>
        </w:rPr>
        <w:t xml:space="preserve">Gruzelier, J. H. (2002). A review of the impact of hypnosis, relaxation, guided imagery and individual differences on aspects of immunity and health. </w:t>
      </w:r>
      <w:r w:rsidRPr="008B0FAD">
        <w:rPr>
          <w:rFonts w:ascii="Calibri" w:eastAsia="Times New Roman" w:hAnsi="Calibri" w:cs="Times New Roman"/>
          <w:i/>
          <w:noProof/>
          <w:szCs w:val="24"/>
        </w:rPr>
        <w:t>Stress, 5</w:t>
      </w:r>
      <w:r w:rsidRPr="008B0FAD">
        <w:rPr>
          <w:rFonts w:ascii="Calibri" w:eastAsia="Times New Roman" w:hAnsi="Calibri" w:cs="Times New Roman"/>
          <w:noProof/>
          <w:szCs w:val="24"/>
        </w:rPr>
        <w:t>(2), 147-163.</w:t>
      </w:r>
      <w:bookmarkEnd w:id="3"/>
    </w:p>
    <w:p w:rsidR="008B0FAD" w:rsidRPr="008B0FAD" w:rsidRDefault="008B0FAD" w:rsidP="008B0FAD">
      <w:pPr>
        <w:spacing w:after="0" w:line="240" w:lineRule="auto"/>
        <w:ind w:left="720" w:hanging="720"/>
        <w:rPr>
          <w:rFonts w:ascii="Calibri" w:eastAsia="Times New Roman" w:hAnsi="Calibri" w:cs="Times New Roman"/>
          <w:noProof/>
          <w:szCs w:val="24"/>
        </w:rPr>
      </w:pPr>
      <w:bookmarkStart w:id="4" w:name="_ENREF_4"/>
      <w:r w:rsidRPr="008B0FAD">
        <w:rPr>
          <w:rFonts w:ascii="Calibri" w:eastAsia="Times New Roman" w:hAnsi="Calibri" w:cs="Times New Roman"/>
          <w:noProof/>
          <w:szCs w:val="24"/>
        </w:rPr>
        <w:t xml:space="preserve">Kirsch, I., Montgomery, G., &amp; Sapirstein, G. (1995). Hypnosis as an Adjunct to Cognitive-Behavioral Psychotherapy: A Meta-analysis. </w:t>
      </w:r>
      <w:r w:rsidRPr="008B0FAD">
        <w:rPr>
          <w:rFonts w:ascii="Calibri" w:eastAsia="Times New Roman" w:hAnsi="Calibri" w:cs="Times New Roman"/>
          <w:i/>
          <w:noProof/>
          <w:szCs w:val="24"/>
        </w:rPr>
        <w:t>Journal of Consulting and Clinical Psychology 63</w:t>
      </w:r>
      <w:r w:rsidRPr="008B0FAD">
        <w:rPr>
          <w:rFonts w:ascii="Calibri" w:eastAsia="Times New Roman" w:hAnsi="Calibri" w:cs="Times New Roman"/>
          <w:noProof/>
          <w:szCs w:val="24"/>
        </w:rPr>
        <w:t>((2)), 214-220.</w:t>
      </w:r>
      <w:bookmarkEnd w:id="4"/>
    </w:p>
    <w:p w:rsidR="008B0FAD" w:rsidRPr="008B0FAD" w:rsidRDefault="008B0FAD" w:rsidP="008B0FAD">
      <w:pPr>
        <w:spacing w:after="0" w:line="240" w:lineRule="auto"/>
        <w:ind w:left="720" w:hanging="720"/>
        <w:rPr>
          <w:rFonts w:ascii="Calibri" w:eastAsia="Times New Roman" w:hAnsi="Calibri" w:cs="Times New Roman"/>
          <w:noProof/>
          <w:szCs w:val="24"/>
        </w:rPr>
      </w:pPr>
      <w:bookmarkStart w:id="5" w:name="_ENREF_5"/>
      <w:r w:rsidRPr="008B0FAD">
        <w:rPr>
          <w:rFonts w:ascii="Calibri" w:eastAsia="Times New Roman" w:hAnsi="Calibri" w:cs="Times New Roman"/>
          <w:noProof/>
          <w:szCs w:val="24"/>
        </w:rPr>
        <w:lastRenderedPageBreak/>
        <w:t xml:space="preserve">Lynn, S. J., Fassler, O., &amp; Knox, J. (2005). Hypnosis and the altered state debate: something more or nothing more? </w:t>
      </w:r>
      <w:r w:rsidRPr="008B0FAD">
        <w:rPr>
          <w:rFonts w:ascii="Calibri" w:eastAsia="Times New Roman" w:hAnsi="Calibri" w:cs="Times New Roman"/>
          <w:i/>
          <w:noProof/>
          <w:szCs w:val="24"/>
        </w:rPr>
        <w:t>Contemporary Hypnosis, 22</w:t>
      </w:r>
      <w:r w:rsidRPr="008B0FAD">
        <w:rPr>
          <w:rFonts w:ascii="Calibri" w:eastAsia="Times New Roman" w:hAnsi="Calibri" w:cs="Times New Roman"/>
          <w:noProof/>
          <w:szCs w:val="24"/>
        </w:rPr>
        <w:t>(1), 39-45.</w:t>
      </w:r>
      <w:bookmarkEnd w:id="5"/>
    </w:p>
    <w:p w:rsidR="008B0FAD" w:rsidRPr="008B0FAD" w:rsidRDefault="008B0FAD" w:rsidP="008B0FAD">
      <w:pPr>
        <w:spacing w:line="240" w:lineRule="auto"/>
        <w:ind w:left="720" w:hanging="720"/>
        <w:rPr>
          <w:rFonts w:ascii="Calibri" w:eastAsia="Times New Roman" w:hAnsi="Calibri" w:cs="Times New Roman"/>
          <w:noProof/>
          <w:szCs w:val="24"/>
        </w:rPr>
      </w:pPr>
      <w:bookmarkStart w:id="6" w:name="_ENREF_6"/>
      <w:r w:rsidRPr="008B0FAD">
        <w:rPr>
          <w:rFonts w:ascii="Calibri" w:eastAsia="Times New Roman" w:hAnsi="Calibri" w:cs="Times New Roman"/>
          <w:noProof/>
          <w:szCs w:val="24"/>
        </w:rPr>
        <w:t xml:space="preserve">Whitehouse, W. G., Dinges, D. F., Orne, E. C., Keller, S. E., Bates, B. L., Bauer, N. K., et al. (1996). Psychosocial and immune effects of self-hypnosis training for stress management throughout the first semester of medical school. </w:t>
      </w:r>
      <w:r w:rsidRPr="008B0FAD">
        <w:rPr>
          <w:rFonts w:ascii="Calibri" w:eastAsia="Times New Roman" w:hAnsi="Calibri" w:cs="Times New Roman"/>
          <w:i/>
          <w:noProof/>
          <w:szCs w:val="24"/>
        </w:rPr>
        <w:t>Psychosom Med, 58</w:t>
      </w:r>
      <w:r w:rsidRPr="008B0FAD">
        <w:rPr>
          <w:rFonts w:ascii="Calibri" w:eastAsia="Times New Roman" w:hAnsi="Calibri" w:cs="Times New Roman"/>
          <w:noProof/>
          <w:szCs w:val="24"/>
        </w:rPr>
        <w:t>(3), 249-263.</w:t>
      </w:r>
      <w:bookmarkEnd w:id="6"/>
    </w:p>
    <w:p w:rsidR="008B0FAD" w:rsidRDefault="008B0FAD" w:rsidP="008B0FAD">
      <w:pPr>
        <w:spacing w:line="240" w:lineRule="auto"/>
        <w:rPr>
          <w:rFonts w:ascii="Calibri" w:eastAsia="Times New Roman" w:hAnsi="Calibri" w:cs="Times New Roman"/>
          <w:noProof/>
          <w:szCs w:val="24"/>
        </w:rPr>
      </w:pPr>
    </w:p>
    <w:p w:rsidR="00C179D4" w:rsidRDefault="00C60D61" w:rsidP="00815CDD">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end"/>
      </w:r>
    </w:p>
    <w:sectPr w:rsidR="00C179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7F1E04"/>
    <w:multiLevelType w:val="multilevel"/>
    <w:tmpl w:val="7D4A00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ENInstantFormat&gt;"/>
    <w:docVar w:name="EN.Layout" w:val="&lt;ENLayout&gt;&lt;Style&gt;APA 5th&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ae0f90wrrddfdmersrpvrvwi5epw5azxrd99&quot;&gt;My EndNote Library&lt;record-ids&gt;&lt;item&gt;516&lt;/item&gt;&lt;item&gt;525&lt;/item&gt;&lt;item&gt;527&lt;/item&gt;&lt;item&gt;532&lt;/item&gt;&lt;item&gt;890&lt;/item&gt;&lt;item&gt;907&lt;/item&gt;&lt;/record-ids&gt;&lt;/item&gt;&lt;/Libraries&gt;"/>
  </w:docVars>
  <w:rsids>
    <w:rsidRoot w:val="000A74DE"/>
    <w:rsid w:val="000A74DE"/>
    <w:rsid w:val="000E1468"/>
    <w:rsid w:val="001C1801"/>
    <w:rsid w:val="00271086"/>
    <w:rsid w:val="003471D4"/>
    <w:rsid w:val="003904BD"/>
    <w:rsid w:val="005724AC"/>
    <w:rsid w:val="005B16F3"/>
    <w:rsid w:val="005B1E3C"/>
    <w:rsid w:val="00647466"/>
    <w:rsid w:val="006869EC"/>
    <w:rsid w:val="00691F34"/>
    <w:rsid w:val="007134F9"/>
    <w:rsid w:val="00717504"/>
    <w:rsid w:val="00815CDD"/>
    <w:rsid w:val="008B0FAD"/>
    <w:rsid w:val="00A4291C"/>
    <w:rsid w:val="00A97D22"/>
    <w:rsid w:val="00B66C4D"/>
    <w:rsid w:val="00BB1C9C"/>
    <w:rsid w:val="00C179D4"/>
    <w:rsid w:val="00C54DF2"/>
    <w:rsid w:val="00C60D61"/>
    <w:rsid w:val="00C62365"/>
    <w:rsid w:val="00D44E67"/>
    <w:rsid w:val="00D66348"/>
    <w:rsid w:val="00D937FD"/>
    <w:rsid w:val="00D941D8"/>
    <w:rsid w:val="00E93346"/>
    <w:rsid w:val="00F67859"/>
    <w:rsid w:val="00F911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5CD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5CDD"/>
    <w:rPr>
      <w:b/>
      <w:bCs/>
    </w:rPr>
  </w:style>
  <w:style w:type="character" w:styleId="Hyperlink">
    <w:name w:val="Hyperlink"/>
    <w:basedOn w:val="DefaultParagraphFont"/>
    <w:uiPriority w:val="99"/>
    <w:unhideWhenUsed/>
    <w:rsid w:val="00815CDD"/>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5CD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5CDD"/>
    <w:rPr>
      <w:b/>
      <w:bCs/>
    </w:rPr>
  </w:style>
  <w:style w:type="character" w:styleId="Hyperlink">
    <w:name w:val="Hyperlink"/>
    <w:basedOn w:val="DefaultParagraphFont"/>
    <w:uiPriority w:val="99"/>
    <w:unhideWhenUsed/>
    <w:rsid w:val="00815CD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1244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1051</Words>
  <Characters>5993</Characters>
  <Application>Microsoft Macintosh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Jorg</dc:creator>
  <cp:lastModifiedBy>Stan Gregec</cp:lastModifiedBy>
  <cp:revision>2</cp:revision>
  <cp:lastPrinted>2012-11-19T23:19:00Z</cp:lastPrinted>
  <dcterms:created xsi:type="dcterms:W3CDTF">2012-11-19T23:19:00Z</dcterms:created>
  <dcterms:modified xsi:type="dcterms:W3CDTF">2012-11-19T23:19:00Z</dcterms:modified>
</cp:coreProperties>
</file>